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7C70" w14:textId="77777777" w:rsidR="00066AEA" w:rsidRPr="00A64F16" w:rsidRDefault="00066AEA" w:rsidP="00066AEA">
      <w:pPr>
        <w:pStyle w:val="Body"/>
        <w:ind w:right="-576"/>
        <w:rPr>
          <w:rFonts w:ascii="Tahoma" w:eastAsia="Calibri" w:hAnsi="Tahoma" w:cs="Tahoma"/>
        </w:rPr>
      </w:pPr>
    </w:p>
    <w:p w14:paraId="362C9F89" w14:textId="721E7250" w:rsidR="00ED16A5" w:rsidRDefault="00ED16A5" w:rsidP="00ED16A5">
      <w:pPr>
        <w:pStyle w:val="NormalWeb"/>
        <w:spacing w:before="2" w:after="2"/>
        <w:ind w:left="-1008" w:right="-1008"/>
        <w:jc w:val="center"/>
        <w:rPr>
          <w:rFonts w:ascii="Tahoma" w:hAnsi="Tahoma" w:cs="Tahoma"/>
          <w:sz w:val="21"/>
          <w:szCs w:val="21"/>
        </w:rPr>
      </w:pPr>
    </w:p>
    <w:p w14:paraId="0C40E84B" w14:textId="517282FD" w:rsidR="00150D85" w:rsidRDefault="00150D85" w:rsidP="00150D85">
      <w:pPr>
        <w:pStyle w:val="NormalWeb"/>
        <w:spacing w:before="2" w:after="2"/>
        <w:ind w:left="-1008" w:right="-1008"/>
        <w:jc w:val="center"/>
        <w:rPr>
          <w:rFonts w:asciiTheme="minorHAnsi" w:hAnsiTheme="minorHAnsi" w:cstheme="minorHAnsi"/>
          <w:sz w:val="16"/>
          <w:szCs w:val="16"/>
        </w:rPr>
      </w:pPr>
      <w:r>
        <w:rPr>
          <w:rFonts w:ascii="Tahoma" w:hAnsi="Tahoma" w:cs="Tahoma"/>
          <w:noProof/>
          <w:sz w:val="21"/>
          <w:szCs w:val="21"/>
        </w:rPr>
        <w:drawing>
          <wp:inline distT="0" distB="0" distL="0" distR="0" wp14:anchorId="31180BE9" wp14:editId="200AD146">
            <wp:extent cx="4773449" cy="26850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47624" cy="2726787"/>
                    </a:xfrm>
                    <a:prstGeom prst="rect">
                      <a:avLst/>
                    </a:prstGeom>
                  </pic:spPr>
                </pic:pic>
              </a:graphicData>
            </a:graphic>
          </wp:inline>
        </w:drawing>
      </w:r>
    </w:p>
    <w:p w14:paraId="6F235BFE" w14:textId="5FEED878" w:rsidR="00ED16A5" w:rsidRPr="00C10080" w:rsidRDefault="004E05B9" w:rsidP="00150D85">
      <w:pPr>
        <w:pStyle w:val="NormalWeb"/>
        <w:spacing w:before="2" w:after="2"/>
        <w:ind w:left="-1008" w:right="-1008"/>
        <w:rPr>
          <w:rFonts w:asciiTheme="minorHAnsi" w:hAnsiTheme="minorHAnsi" w:cstheme="minorHAnsi"/>
          <w:sz w:val="15"/>
          <w:szCs w:val="15"/>
        </w:rPr>
      </w:pPr>
      <w:r w:rsidRPr="00C10080">
        <w:rPr>
          <w:rFonts w:asciiTheme="minorHAnsi" w:hAnsiTheme="minorHAnsi" w:cstheme="minorHAnsi"/>
          <w:sz w:val="15"/>
          <w:szCs w:val="15"/>
        </w:rPr>
        <w:t>FOR IMMEDIATE RELEASE</w:t>
      </w:r>
      <w:r w:rsidR="00ED16A5" w:rsidRPr="00C10080">
        <w:rPr>
          <w:rFonts w:asciiTheme="minorHAnsi" w:hAnsiTheme="minorHAnsi" w:cstheme="minorHAnsi"/>
          <w:sz w:val="15"/>
          <w:szCs w:val="15"/>
        </w:rPr>
        <w:t xml:space="preserve"> </w:t>
      </w:r>
      <w:r w:rsidR="00ED16A5" w:rsidRPr="00C10080">
        <w:rPr>
          <w:rFonts w:asciiTheme="minorHAnsi" w:eastAsia="Times New Roman" w:hAnsiTheme="minorHAnsi" w:cstheme="minorHAnsi"/>
          <w:sz w:val="15"/>
          <w:szCs w:val="15"/>
        </w:rPr>
        <w:fldChar w:fldCharType="begin"/>
      </w:r>
      <w:r w:rsidR="00ED16A5" w:rsidRPr="00C10080">
        <w:rPr>
          <w:rFonts w:asciiTheme="minorHAnsi" w:eastAsia="Times New Roman" w:hAnsiTheme="minorHAnsi" w:cstheme="minorHAnsi"/>
          <w:sz w:val="15"/>
          <w:szCs w:val="15"/>
        </w:rPr>
        <w:instrText xml:space="preserve"> INCLUDEPICTURE "cid:A8CA02E9-4CAB-4923-95C6-DF9AF055672B" \* MERGEFORMATINET </w:instrText>
      </w:r>
      <w:r w:rsidR="00ED16A5" w:rsidRPr="00C10080">
        <w:rPr>
          <w:rFonts w:asciiTheme="minorHAnsi" w:eastAsia="Times New Roman" w:hAnsiTheme="minorHAnsi" w:cstheme="minorHAnsi"/>
          <w:sz w:val="15"/>
          <w:szCs w:val="15"/>
        </w:rPr>
        <w:fldChar w:fldCharType="separate"/>
      </w:r>
      <w:r w:rsidR="00ED16A5" w:rsidRPr="00C10080">
        <w:rPr>
          <w:rFonts w:asciiTheme="minorHAnsi" w:eastAsia="Times New Roman" w:hAnsiTheme="minorHAnsi" w:cstheme="minorHAnsi"/>
          <w:noProof/>
          <w:sz w:val="15"/>
          <w:szCs w:val="15"/>
        </w:rPr>
        <mc:AlternateContent>
          <mc:Choice Requires="wps">
            <w:drawing>
              <wp:inline distT="0" distB="0" distL="0" distR="0" wp14:anchorId="7ED29176" wp14:editId="0AC84309">
                <wp:extent cx="306705" cy="306705"/>
                <wp:effectExtent l="0" t="0" r="0" b="0"/>
                <wp:docPr id="3" name="Rectangle 3" descr="DAA-AnnRichards-BannerPairings-REFERENCE.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10801E" id="Rectangle 3" o:spid="_x0000_s1026" alt="DAA-AnnRichards-BannerPairings-REFERENCE.pdf"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" filled="f" stroked="f">
                <o:lock v:ext="edit" aspectratio="t"/>
                <w10:anchorlock/>
              </v:rect>
            </w:pict>
          </mc:Fallback>
        </mc:AlternateContent>
      </w:r>
      <w:r w:rsidR="00ED16A5" w:rsidRPr="00C10080">
        <w:rPr>
          <w:rFonts w:asciiTheme="minorHAnsi" w:eastAsia="Times New Roman" w:hAnsiTheme="minorHAnsi" w:cstheme="minorHAnsi"/>
          <w:sz w:val="15"/>
          <w:szCs w:val="15"/>
        </w:rPr>
        <w:fldChar w:fldCharType="end"/>
      </w:r>
    </w:p>
    <w:p w14:paraId="09F57CAC" w14:textId="445A9A1B" w:rsidR="004E05B9" w:rsidRPr="00C10080" w:rsidRDefault="004E05B9" w:rsidP="004E05B9">
      <w:pPr>
        <w:pStyle w:val="NormalWeb"/>
        <w:spacing w:before="2" w:after="2"/>
        <w:ind w:left="-1008" w:right="-1008"/>
        <w:rPr>
          <w:rFonts w:asciiTheme="minorHAnsi" w:hAnsiTheme="minorHAnsi" w:cstheme="minorHAnsi"/>
          <w:sz w:val="15"/>
          <w:szCs w:val="15"/>
        </w:rPr>
      </w:pPr>
      <w:r w:rsidRPr="00C10080">
        <w:rPr>
          <w:rFonts w:asciiTheme="minorHAnsi" w:hAnsiTheme="minorHAnsi" w:cstheme="minorHAnsi"/>
          <w:sz w:val="15"/>
          <w:szCs w:val="15"/>
        </w:rPr>
        <w:t xml:space="preserve">JUNE </w:t>
      </w:r>
      <w:r w:rsidR="00AE2920">
        <w:rPr>
          <w:rFonts w:asciiTheme="minorHAnsi" w:hAnsiTheme="minorHAnsi" w:cstheme="minorHAnsi"/>
          <w:sz w:val="15"/>
          <w:szCs w:val="15"/>
        </w:rPr>
        <w:t>14</w:t>
      </w:r>
      <w:r w:rsidRPr="00C10080">
        <w:rPr>
          <w:rFonts w:asciiTheme="minorHAnsi" w:hAnsiTheme="minorHAnsi" w:cstheme="minorHAnsi"/>
          <w:sz w:val="15"/>
          <w:szCs w:val="15"/>
        </w:rPr>
        <w:t>, 2021</w:t>
      </w:r>
    </w:p>
    <w:p w14:paraId="457167B0" w14:textId="7AF794B1" w:rsidR="004E05B9" w:rsidRPr="00C10080" w:rsidRDefault="004E05B9" w:rsidP="004E05B9">
      <w:pPr>
        <w:pStyle w:val="NormalWeb"/>
        <w:spacing w:before="2" w:after="2"/>
        <w:ind w:left="-1008" w:right="-1008"/>
        <w:rPr>
          <w:rFonts w:asciiTheme="minorHAnsi" w:hAnsiTheme="minorHAnsi" w:cstheme="minorHAnsi"/>
          <w:sz w:val="15"/>
          <w:szCs w:val="15"/>
        </w:rPr>
      </w:pPr>
      <w:r w:rsidRPr="00C10080">
        <w:rPr>
          <w:rFonts w:asciiTheme="minorHAnsi" w:hAnsiTheme="minorHAnsi" w:cstheme="minorHAnsi"/>
          <w:sz w:val="15"/>
          <w:szCs w:val="15"/>
        </w:rPr>
        <w:t xml:space="preserve">CONTACT: </w:t>
      </w:r>
      <w:r w:rsidR="005747CC" w:rsidRPr="00C10080">
        <w:rPr>
          <w:rFonts w:asciiTheme="minorHAnsi" w:hAnsiTheme="minorHAnsi" w:cstheme="minorHAnsi"/>
          <w:sz w:val="15"/>
          <w:szCs w:val="15"/>
        </w:rPr>
        <w:t xml:space="preserve">Margaret Justus </w:t>
      </w:r>
    </w:p>
    <w:p w14:paraId="6EBC9B5A" w14:textId="66D1B15A" w:rsidR="005747CC" w:rsidRPr="00C10080" w:rsidRDefault="005747CC" w:rsidP="004E05B9">
      <w:pPr>
        <w:pStyle w:val="NormalWeb"/>
        <w:spacing w:before="2" w:after="2"/>
        <w:ind w:left="-1008" w:right="-1008"/>
        <w:rPr>
          <w:rFonts w:asciiTheme="minorHAnsi" w:hAnsiTheme="minorHAnsi" w:cstheme="minorHAnsi"/>
          <w:sz w:val="15"/>
          <w:szCs w:val="15"/>
        </w:rPr>
      </w:pPr>
      <w:r w:rsidRPr="00C10080">
        <w:rPr>
          <w:rFonts w:asciiTheme="minorHAnsi" w:hAnsiTheme="minorHAnsi" w:cstheme="minorHAnsi"/>
          <w:sz w:val="15"/>
          <w:szCs w:val="15"/>
        </w:rPr>
        <w:t>Cell: 281-250-8253</w:t>
      </w:r>
    </w:p>
    <w:p w14:paraId="630815DC" w14:textId="0A19A836" w:rsidR="00C00CB0" w:rsidRPr="00C10080" w:rsidRDefault="00C00CB0" w:rsidP="00C10080">
      <w:pPr>
        <w:pStyle w:val="NormalWeb"/>
        <w:spacing w:before="2" w:after="2"/>
        <w:ind w:right="-1008"/>
        <w:rPr>
          <w:rFonts w:asciiTheme="minorHAnsi" w:hAnsiTheme="minorHAnsi" w:cstheme="minorHAnsi"/>
          <w:b/>
          <w:bCs/>
          <w:sz w:val="32"/>
          <w:szCs w:val="32"/>
        </w:rPr>
      </w:pPr>
    </w:p>
    <w:p w14:paraId="6BECEBCE" w14:textId="7D7EC3DF" w:rsidR="005747CC" w:rsidRPr="00C10080" w:rsidRDefault="005A7C82" w:rsidP="00066AEA">
      <w:pPr>
        <w:pStyle w:val="NormalWeb"/>
        <w:spacing w:before="2" w:after="2"/>
        <w:ind w:left="-1008" w:right="-1008"/>
        <w:jc w:val="center"/>
        <w:rPr>
          <w:rFonts w:asciiTheme="minorHAnsi" w:hAnsiTheme="minorHAnsi" w:cstheme="minorHAnsi"/>
          <w:b/>
          <w:bCs/>
          <w:sz w:val="32"/>
          <w:szCs w:val="32"/>
        </w:rPr>
      </w:pPr>
      <w:r w:rsidRPr="00C10080">
        <w:rPr>
          <w:rFonts w:asciiTheme="minorHAnsi" w:hAnsiTheme="minorHAnsi" w:cstheme="minorHAnsi"/>
          <w:b/>
          <w:bCs/>
          <w:sz w:val="32"/>
          <w:szCs w:val="32"/>
        </w:rPr>
        <w:t>T</w:t>
      </w:r>
      <w:r w:rsidR="004E05B9" w:rsidRPr="00C10080">
        <w:rPr>
          <w:rFonts w:asciiTheme="minorHAnsi" w:hAnsiTheme="minorHAnsi" w:cstheme="minorHAnsi"/>
          <w:b/>
          <w:bCs/>
          <w:sz w:val="32"/>
          <w:szCs w:val="32"/>
        </w:rPr>
        <w:t>he Ann Richards Legacy Project</w:t>
      </w:r>
      <w:r w:rsidR="00C00CB0" w:rsidRPr="00C10080">
        <w:rPr>
          <w:rFonts w:asciiTheme="minorHAnsi" w:hAnsiTheme="minorHAnsi" w:cstheme="minorHAnsi"/>
          <w:b/>
          <w:bCs/>
          <w:sz w:val="32"/>
          <w:szCs w:val="32"/>
        </w:rPr>
        <w:t xml:space="preserve"> </w:t>
      </w:r>
      <w:r w:rsidR="00DF1DED" w:rsidRPr="00C10080">
        <w:rPr>
          <w:rFonts w:asciiTheme="minorHAnsi" w:hAnsiTheme="minorHAnsi" w:cstheme="minorHAnsi"/>
          <w:b/>
          <w:bCs/>
          <w:sz w:val="32"/>
          <w:szCs w:val="32"/>
        </w:rPr>
        <w:t>partners</w:t>
      </w:r>
      <w:r w:rsidRPr="00C10080">
        <w:rPr>
          <w:rFonts w:asciiTheme="minorHAnsi" w:hAnsiTheme="minorHAnsi" w:cstheme="minorHAnsi"/>
          <w:b/>
          <w:bCs/>
          <w:sz w:val="32"/>
          <w:szCs w:val="32"/>
        </w:rPr>
        <w:t xml:space="preserve"> with </w:t>
      </w:r>
    </w:p>
    <w:p w14:paraId="3C6AFFFE" w14:textId="3696A388" w:rsidR="00C82DE3" w:rsidRPr="00C10080" w:rsidRDefault="005A7C82" w:rsidP="00066AEA">
      <w:pPr>
        <w:pStyle w:val="NormalWeb"/>
        <w:spacing w:before="2" w:after="2"/>
        <w:ind w:left="-1008" w:right="-1008"/>
        <w:jc w:val="center"/>
        <w:rPr>
          <w:rFonts w:asciiTheme="minorHAnsi" w:hAnsiTheme="minorHAnsi" w:cstheme="minorHAnsi"/>
          <w:b/>
          <w:bCs/>
          <w:sz w:val="32"/>
          <w:szCs w:val="32"/>
        </w:rPr>
      </w:pPr>
      <w:r w:rsidRPr="00C10080">
        <w:rPr>
          <w:rFonts w:asciiTheme="minorHAnsi" w:hAnsiTheme="minorHAnsi" w:cstheme="minorHAnsi"/>
          <w:b/>
          <w:bCs/>
          <w:sz w:val="32"/>
          <w:szCs w:val="32"/>
        </w:rPr>
        <w:t>the City of Dallas</w:t>
      </w:r>
      <w:r w:rsidR="00B370F9" w:rsidRPr="00C10080">
        <w:rPr>
          <w:rFonts w:asciiTheme="minorHAnsi" w:hAnsiTheme="minorHAnsi" w:cstheme="minorHAnsi"/>
          <w:b/>
          <w:bCs/>
          <w:sz w:val="32"/>
          <w:szCs w:val="32"/>
        </w:rPr>
        <w:t xml:space="preserve"> and Downtown Dallas</w:t>
      </w:r>
      <w:r w:rsidR="00A5622E">
        <w:rPr>
          <w:rFonts w:asciiTheme="minorHAnsi" w:hAnsiTheme="minorHAnsi" w:cstheme="minorHAnsi"/>
          <w:b/>
          <w:bCs/>
          <w:sz w:val="32"/>
          <w:szCs w:val="32"/>
        </w:rPr>
        <w:t>,</w:t>
      </w:r>
      <w:r w:rsidR="00B370F9" w:rsidRPr="00C10080">
        <w:rPr>
          <w:rFonts w:asciiTheme="minorHAnsi" w:hAnsiTheme="minorHAnsi" w:cstheme="minorHAnsi"/>
          <w:b/>
          <w:bCs/>
          <w:sz w:val="32"/>
          <w:szCs w:val="32"/>
        </w:rPr>
        <w:t xml:space="preserve"> Inc. </w:t>
      </w:r>
      <w:r w:rsidR="00C10080" w:rsidRPr="00C10080">
        <w:rPr>
          <w:rFonts w:asciiTheme="minorHAnsi" w:hAnsiTheme="minorHAnsi" w:cstheme="minorHAnsi"/>
          <w:b/>
          <w:bCs/>
          <w:sz w:val="32"/>
          <w:szCs w:val="32"/>
        </w:rPr>
        <w:t>to</w:t>
      </w:r>
    </w:p>
    <w:p w14:paraId="1FAEEF6F" w14:textId="7B42BC33" w:rsidR="00066AEA" w:rsidRPr="00C10080" w:rsidRDefault="00C10080" w:rsidP="00066AEA">
      <w:pPr>
        <w:pStyle w:val="NormalWeb"/>
        <w:spacing w:before="2" w:after="2"/>
        <w:ind w:left="-1008" w:right="-1008"/>
        <w:jc w:val="center"/>
        <w:rPr>
          <w:rFonts w:asciiTheme="minorHAnsi" w:hAnsiTheme="minorHAnsi" w:cstheme="minorHAnsi"/>
          <w:b/>
          <w:bCs/>
          <w:sz w:val="32"/>
          <w:szCs w:val="32"/>
        </w:rPr>
      </w:pPr>
      <w:r w:rsidRPr="00C10080">
        <w:rPr>
          <w:rFonts w:asciiTheme="minorHAnsi" w:hAnsiTheme="minorHAnsi" w:cstheme="minorHAnsi"/>
          <w:b/>
          <w:bCs/>
          <w:sz w:val="32"/>
          <w:szCs w:val="32"/>
        </w:rPr>
        <w:t>Raise</w:t>
      </w:r>
      <w:r w:rsidR="00C82DE3" w:rsidRPr="00C10080">
        <w:rPr>
          <w:rFonts w:asciiTheme="minorHAnsi" w:hAnsiTheme="minorHAnsi" w:cstheme="minorHAnsi"/>
          <w:b/>
          <w:bCs/>
          <w:sz w:val="32"/>
          <w:szCs w:val="32"/>
        </w:rPr>
        <w:t xml:space="preserve"> the </w:t>
      </w:r>
      <w:r w:rsidRPr="00C10080">
        <w:rPr>
          <w:rFonts w:asciiTheme="minorHAnsi" w:hAnsiTheme="minorHAnsi" w:cstheme="minorHAnsi"/>
          <w:b/>
          <w:bCs/>
          <w:i/>
          <w:iCs/>
          <w:sz w:val="32"/>
          <w:szCs w:val="32"/>
        </w:rPr>
        <w:t xml:space="preserve">Ann </w:t>
      </w:r>
      <w:r>
        <w:rPr>
          <w:rFonts w:asciiTheme="minorHAnsi" w:hAnsiTheme="minorHAnsi" w:cstheme="minorHAnsi"/>
          <w:b/>
          <w:bCs/>
          <w:i/>
          <w:iCs/>
          <w:sz w:val="32"/>
          <w:szCs w:val="32"/>
        </w:rPr>
        <w:t xml:space="preserve">Richards </w:t>
      </w:r>
      <w:r w:rsidRPr="00C10080">
        <w:rPr>
          <w:rFonts w:asciiTheme="minorHAnsi" w:hAnsiTheme="minorHAnsi" w:cstheme="minorHAnsi"/>
          <w:b/>
          <w:bCs/>
          <w:i/>
          <w:iCs/>
          <w:sz w:val="32"/>
          <w:szCs w:val="32"/>
        </w:rPr>
        <w:t>Banners</w:t>
      </w:r>
      <w:r w:rsidRPr="00C10080">
        <w:rPr>
          <w:rFonts w:asciiTheme="minorHAnsi" w:hAnsiTheme="minorHAnsi" w:cstheme="minorHAnsi"/>
          <w:b/>
          <w:bCs/>
          <w:sz w:val="32"/>
          <w:szCs w:val="32"/>
        </w:rPr>
        <w:t xml:space="preserve">, </w:t>
      </w:r>
      <w:r w:rsidR="005A7C82" w:rsidRPr="00C10080">
        <w:rPr>
          <w:rFonts w:asciiTheme="minorHAnsi" w:hAnsiTheme="minorHAnsi" w:cstheme="minorHAnsi"/>
          <w:b/>
          <w:bCs/>
          <w:sz w:val="32"/>
          <w:szCs w:val="32"/>
        </w:rPr>
        <w:t>marking</w:t>
      </w:r>
      <w:r w:rsidR="00066AEA" w:rsidRPr="00C10080">
        <w:rPr>
          <w:rFonts w:asciiTheme="minorHAnsi" w:hAnsiTheme="minorHAnsi" w:cstheme="minorHAnsi"/>
          <w:b/>
          <w:bCs/>
          <w:sz w:val="32"/>
          <w:szCs w:val="32"/>
        </w:rPr>
        <w:t xml:space="preserve"> </w:t>
      </w:r>
    </w:p>
    <w:p w14:paraId="628B2100" w14:textId="7C0B9BE1" w:rsidR="00066AEA" w:rsidRPr="00C10080" w:rsidRDefault="004E05B9" w:rsidP="00066AEA">
      <w:pPr>
        <w:pStyle w:val="NormalWeb"/>
        <w:spacing w:before="2" w:after="2"/>
        <w:ind w:left="-1008" w:right="-1008"/>
        <w:jc w:val="center"/>
        <w:rPr>
          <w:rFonts w:asciiTheme="minorHAnsi" w:hAnsiTheme="minorHAnsi" w:cstheme="minorHAnsi"/>
          <w:b/>
          <w:bCs/>
          <w:sz w:val="32"/>
          <w:szCs w:val="32"/>
        </w:rPr>
      </w:pPr>
      <w:r w:rsidRPr="00C10080">
        <w:rPr>
          <w:rFonts w:asciiTheme="minorHAnsi" w:hAnsiTheme="minorHAnsi" w:cstheme="minorHAnsi"/>
          <w:b/>
          <w:bCs/>
          <w:sz w:val="32"/>
          <w:szCs w:val="32"/>
        </w:rPr>
        <w:t xml:space="preserve">the </w:t>
      </w:r>
      <w:r w:rsidR="00066AEA" w:rsidRPr="00C10080">
        <w:rPr>
          <w:rFonts w:asciiTheme="minorHAnsi" w:hAnsiTheme="minorHAnsi" w:cstheme="minorHAnsi"/>
          <w:b/>
          <w:bCs/>
          <w:sz w:val="32"/>
          <w:szCs w:val="32"/>
        </w:rPr>
        <w:t>30</w:t>
      </w:r>
      <w:r w:rsidR="00066AEA" w:rsidRPr="00C10080">
        <w:rPr>
          <w:rFonts w:asciiTheme="minorHAnsi" w:hAnsiTheme="minorHAnsi" w:cstheme="minorHAnsi"/>
          <w:b/>
          <w:bCs/>
          <w:sz w:val="32"/>
          <w:szCs w:val="32"/>
          <w:vertAlign w:val="superscript"/>
        </w:rPr>
        <w:t>th</w:t>
      </w:r>
      <w:r w:rsidR="00066AEA" w:rsidRPr="00C10080">
        <w:rPr>
          <w:rFonts w:asciiTheme="minorHAnsi" w:hAnsiTheme="minorHAnsi" w:cstheme="minorHAnsi"/>
          <w:b/>
          <w:bCs/>
          <w:sz w:val="32"/>
          <w:szCs w:val="32"/>
        </w:rPr>
        <w:t xml:space="preserve"> </w:t>
      </w:r>
      <w:r w:rsidRPr="00C10080">
        <w:rPr>
          <w:rFonts w:asciiTheme="minorHAnsi" w:hAnsiTheme="minorHAnsi" w:cstheme="minorHAnsi"/>
          <w:b/>
          <w:bCs/>
          <w:sz w:val="32"/>
          <w:szCs w:val="32"/>
        </w:rPr>
        <w:t xml:space="preserve">Anniversary </w:t>
      </w:r>
      <w:r w:rsidR="00C00CB0" w:rsidRPr="00C10080">
        <w:rPr>
          <w:rFonts w:asciiTheme="minorHAnsi" w:hAnsiTheme="minorHAnsi" w:cstheme="minorHAnsi"/>
          <w:b/>
          <w:bCs/>
          <w:sz w:val="32"/>
          <w:szCs w:val="32"/>
        </w:rPr>
        <w:t xml:space="preserve">of the iconic </w:t>
      </w:r>
      <w:r w:rsidR="00C10080">
        <w:rPr>
          <w:rFonts w:asciiTheme="minorHAnsi" w:hAnsiTheme="minorHAnsi" w:cstheme="minorHAnsi"/>
          <w:b/>
          <w:bCs/>
          <w:sz w:val="32"/>
          <w:szCs w:val="32"/>
        </w:rPr>
        <w:t xml:space="preserve">Texas </w:t>
      </w:r>
      <w:r w:rsidR="00C00CB0" w:rsidRPr="00C10080">
        <w:rPr>
          <w:rFonts w:asciiTheme="minorHAnsi" w:hAnsiTheme="minorHAnsi" w:cstheme="minorHAnsi"/>
          <w:b/>
          <w:bCs/>
          <w:sz w:val="32"/>
          <w:szCs w:val="32"/>
        </w:rPr>
        <w:t xml:space="preserve">Governor’s </w:t>
      </w:r>
      <w:r w:rsidR="005747CC" w:rsidRPr="00C10080">
        <w:rPr>
          <w:rFonts w:asciiTheme="minorHAnsi" w:hAnsiTheme="minorHAnsi" w:cstheme="minorHAnsi"/>
          <w:b/>
          <w:bCs/>
          <w:sz w:val="32"/>
          <w:szCs w:val="32"/>
        </w:rPr>
        <w:t>inauguration</w:t>
      </w:r>
    </w:p>
    <w:p w14:paraId="43AB015D" w14:textId="77777777" w:rsidR="00066AEA" w:rsidRPr="005912A5" w:rsidRDefault="00066AEA" w:rsidP="00066AEA">
      <w:pPr>
        <w:pStyle w:val="NormalWeb"/>
        <w:spacing w:before="2" w:after="2"/>
        <w:ind w:left="-576" w:right="-576"/>
        <w:rPr>
          <w:rFonts w:asciiTheme="minorHAnsi" w:eastAsia="Tahoma" w:hAnsiTheme="minorHAnsi" w:cstheme="minorHAnsi"/>
          <w:b/>
          <w:bCs/>
          <w:sz w:val="22"/>
          <w:szCs w:val="22"/>
        </w:rPr>
      </w:pPr>
    </w:p>
    <w:p w14:paraId="3C44932A" w14:textId="333373D0" w:rsidR="00CE5C93" w:rsidRDefault="00C00CB0" w:rsidP="002852F0">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hAnsiTheme="minorHAnsi" w:cstheme="minorHAnsi"/>
          <w:sz w:val="22"/>
          <w:szCs w:val="22"/>
          <w:lang w:val="de-DE"/>
        </w:rPr>
        <w:t>(DALLAS</w:t>
      </w:r>
      <w:r w:rsidR="00066AEA" w:rsidRPr="005912A5">
        <w:rPr>
          <w:rFonts w:asciiTheme="minorHAnsi" w:hAnsiTheme="minorHAnsi" w:cstheme="minorHAnsi"/>
          <w:sz w:val="22"/>
          <w:szCs w:val="22"/>
          <w:lang w:val="de-DE"/>
        </w:rPr>
        <w:t>, Texas</w:t>
      </w:r>
      <w:r w:rsidRPr="005912A5">
        <w:rPr>
          <w:rFonts w:asciiTheme="minorHAnsi" w:hAnsiTheme="minorHAnsi" w:cstheme="minorHAnsi"/>
          <w:sz w:val="22"/>
          <w:szCs w:val="22"/>
          <w:lang w:val="de-DE"/>
        </w:rPr>
        <w:t>)</w:t>
      </w:r>
      <w:r w:rsidR="00066AEA" w:rsidRPr="005912A5">
        <w:rPr>
          <w:rFonts w:asciiTheme="minorHAnsi" w:hAnsiTheme="minorHAnsi" w:cstheme="minorHAnsi"/>
          <w:sz w:val="22"/>
          <w:szCs w:val="22"/>
          <w:lang w:val="de-DE"/>
        </w:rPr>
        <w:t xml:space="preserve"> </w:t>
      </w:r>
      <w:r w:rsidR="00066AEA" w:rsidRPr="005912A5">
        <w:rPr>
          <w:rFonts w:asciiTheme="minorHAnsi" w:hAnsiTheme="minorHAnsi" w:cstheme="minorHAnsi"/>
          <w:sz w:val="22"/>
          <w:szCs w:val="22"/>
        </w:rPr>
        <w:t xml:space="preserve">– </w:t>
      </w:r>
      <w:r w:rsidR="00066AEA" w:rsidRPr="005912A5">
        <w:rPr>
          <w:rFonts w:asciiTheme="minorHAnsi" w:eastAsia="Times New Roman" w:hAnsiTheme="minorHAnsi" w:cstheme="minorHAnsi"/>
          <w:sz w:val="22"/>
          <w:szCs w:val="22"/>
          <w:bdr w:val="none" w:sz="0" w:space="0" w:color="auto"/>
        </w:rPr>
        <w:t>The</w:t>
      </w:r>
      <w:r w:rsidR="005A7C82" w:rsidRPr="005912A5">
        <w:rPr>
          <w:rFonts w:asciiTheme="minorHAnsi" w:eastAsia="Times New Roman" w:hAnsiTheme="minorHAnsi" w:cstheme="minorHAnsi"/>
          <w:sz w:val="22"/>
          <w:szCs w:val="22"/>
          <w:bdr w:val="none" w:sz="0" w:space="0" w:color="auto"/>
        </w:rPr>
        <w:t xml:space="preserve"> </w:t>
      </w:r>
      <w:hyperlink r:id="rId9" w:history="1">
        <w:r w:rsidR="005A7C82" w:rsidRPr="00E800C7">
          <w:rPr>
            <w:rStyle w:val="Hyperlink"/>
            <w:rFonts w:asciiTheme="minorHAnsi" w:eastAsia="Times New Roman" w:hAnsiTheme="minorHAnsi" w:cstheme="minorHAnsi"/>
            <w:sz w:val="22"/>
            <w:szCs w:val="22"/>
            <w:bdr w:val="none" w:sz="0" w:space="0" w:color="auto"/>
          </w:rPr>
          <w:t>Ann Richards Legacy Project</w:t>
        </w:r>
      </w:hyperlink>
      <w:r w:rsidR="005A7C82" w:rsidRPr="005912A5">
        <w:rPr>
          <w:rFonts w:asciiTheme="minorHAnsi" w:eastAsia="Times New Roman" w:hAnsiTheme="minorHAnsi" w:cstheme="minorHAnsi"/>
          <w:sz w:val="22"/>
          <w:szCs w:val="22"/>
          <w:bdr w:val="none" w:sz="0" w:space="0" w:color="auto"/>
        </w:rPr>
        <w:t>, together with the City of Dallas</w:t>
      </w:r>
      <w:r w:rsidR="00DB7FB2" w:rsidRPr="005912A5">
        <w:rPr>
          <w:rFonts w:asciiTheme="minorHAnsi" w:eastAsia="Times New Roman" w:hAnsiTheme="minorHAnsi" w:cstheme="minorHAnsi"/>
          <w:sz w:val="22"/>
          <w:szCs w:val="22"/>
          <w:bdr w:val="none" w:sz="0" w:space="0" w:color="auto"/>
        </w:rPr>
        <w:t xml:space="preserve"> and </w:t>
      </w:r>
      <w:r w:rsidR="00E800C7">
        <w:rPr>
          <w:rFonts w:asciiTheme="minorHAnsi" w:eastAsia="Times New Roman" w:hAnsiTheme="minorHAnsi" w:cstheme="minorHAnsi"/>
          <w:sz w:val="22"/>
          <w:szCs w:val="22"/>
          <w:bdr w:val="none" w:sz="0" w:space="0" w:color="auto"/>
        </w:rPr>
        <w:fldChar w:fldCharType="begin"/>
      </w:r>
      <w:r w:rsidR="00E800C7">
        <w:rPr>
          <w:rFonts w:asciiTheme="minorHAnsi" w:eastAsia="Times New Roman" w:hAnsiTheme="minorHAnsi" w:cstheme="minorHAnsi"/>
          <w:sz w:val="22"/>
          <w:szCs w:val="22"/>
          <w:bdr w:val="none" w:sz="0" w:space="0" w:color="auto"/>
        </w:rPr>
        <w:instrText xml:space="preserve"> HYPERLINK "https://downtowndallas.com/wearedowntown/" </w:instrText>
      </w:r>
      <w:r w:rsidR="00E800C7">
        <w:rPr>
          <w:rFonts w:asciiTheme="minorHAnsi" w:eastAsia="Times New Roman" w:hAnsiTheme="minorHAnsi" w:cstheme="minorHAnsi"/>
          <w:sz w:val="22"/>
          <w:szCs w:val="22"/>
          <w:bdr w:val="none" w:sz="0" w:space="0" w:color="auto"/>
        </w:rPr>
      </w:r>
      <w:r w:rsidR="00E800C7">
        <w:rPr>
          <w:rFonts w:asciiTheme="minorHAnsi" w:eastAsia="Times New Roman" w:hAnsiTheme="minorHAnsi" w:cstheme="minorHAnsi"/>
          <w:sz w:val="22"/>
          <w:szCs w:val="22"/>
          <w:bdr w:val="none" w:sz="0" w:space="0" w:color="auto"/>
        </w:rPr>
        <w:fldChar w:fldCharType="separate"/>
      </w:r>
      <w:r w:rsidR="00DB7FB2" w:rsidRPr="00E800C7">
        <w:rPr>
          <w:rStyle w:val="Hyperlink"/>
          <w:rFonts w:asciiTheme="minorHAnsi" w:eastAsia="Times New Roman" w:hAnsiTheme="minorHAnsi" w:cstheme="minorHAnsi"/>
          <w:sz w:val="22"/>
          <w:szCs w:val="22"/>
          <w:bdr w:val="none" w:sz="0" w:space="0" w:color="auto"/>
        </w:rPr>
        <w:t>Downtown Dallas</w:t>
      </w:r>
      <w:r w:rsidR="000D6223" w:rsidRPr="00E800C7">
        <w:rPr>
          <w:rStyle w:val="Hyperlink"/>
          <w:rFonts w:asciiTheme="minorHAnsi" w:eastAsia="Times New Roman" w:hAnsiTheme="minorHAnsi" w:cstheme="minorHAnsi"/>
          <w:sz w:val="22"/>
          <w:szCs w:val="22"/>
          <w:bdr w:val="none" w:sz="0" w:space="0" w:color="auto"/>
        </w:rPr>
        <w:t>,</w:t>
      </w:r>
      <w:r w:rsidR="00DB7FB2" w:rsidRPr="00E800C7">
        <w:rPr>
          <w:rStyle w:val="Hyperlink"/>
          <w:rFonts w:asciiTheme="minorHAnsi" w:eastAsia="Times New Roman" w:hAnsiTheme="minorHAnsi" w:cstheme="minorHAnsi"/>
          <w:sz w:val="22"/>
          <w:szCs w:val="22"/>
          <w:bdr w:val="none" w:sz="0" w:space="0" w:color="auto"/>
        </w:rPr>
        <w:t xml:space="preserve"> Inc.</w:t>
      </w:r>
      <w:r w:rsidR="005A7C82" w:rsidRPr="00E800C7">
        <w:rPr>
          <w:rStyle w:val="Hyperlink"/>
          <w:rFonts w:asciiTheme="minorHAnsi" w:eastAsia="Times New Roman" w:hAnsiTheme="minorHAnsi" w:cstheme="minorHAnsi"/>
          <w:sz w:val="22"/>
          <w:szCs w:val="22"/>
          <w:bdr w:val="none" w:sz="0" w:space="0" w:color="auto"/>
        </w:rPr>
        <w:t>,</w:t>
      </w:r>
      <w:r w:rsidR="00E800C7">
        <w:rPr>
          <w:rFonts w:asciiTheme="minorHAnsi" w:eastAsia="Times New Roman" w:hAnsiTheme="minorHAnsi" w:cstheme="minorHAnsi"/>
          <w:sz w:val="22"/>
          <w:szCs w:val="22"/>
          <w:bdr w:val="none" w:sz="0" w:space="0" w:color="auto"/>
        </w:rPr>
        <w:fldChar w:fldCharType="end"/>
      </w:r>
      <w:r w:rsidR="005A7C82" w:rsidRPr="005912A5">
        <w:rPr>
          <w:rFonts w:asciiTheme="minorHAnsi" w:eastAsia="Times New Roman" w:hAnsiTheme="minorHAnsi" w:cstheme="minorHAnsi"/>
          <w:sz w:val="22"/>
          <w:szCs w:val="22"/>
          <w:bdr w:val="none" w:sz="0" w:space="0" w:color="auto"/>
        </w:rPr>
        <w:t xml:space="preserve"> </w:t>
      </w:r>
      <w:r w:rsidR="00066AEA" w:rsidRPr="005912A5">
        <w:rPr>
          <w:rFonts w:asciiTheme="minorHAnsi" w:eastAsia="Times New Roman" w:hAnsiTheme="minorHAnsi" w:cstheme="minorHAnsi"/>
          <w:sz w:val="22"/>
          <w:szCs w:val="22"/>
          <w:bdr w:val="none" w:sz="0" w:space="0" w:color="auto"/>
        </w:rPr>
        <w:t xml:space="preserve">announced today </w:t>
      </w:r>
      <w:r w:rsidR="00ED16A5" w:rsidRPr="005912A5">
        <w:rPr>
          <w:rFonts w:asciiTheme="minorHAnsi" w:eastAsia="Times New Roman" w:hAnsiTheme="minorHAnsi" w:cstheme="minorHAnsi"/>
          <w:sz w:val="22"/>
          <w:szCs w:val="22"/>
          <w:bdr w:val="none" w:sz="0" w:space="0" w:color="auto"/>
        </w:rPr>
        <w:t>the</w:t>
      </w:r>
      <w:r w:rsidR="00066AEA" w:rsidRPr="005912A5">
        <w:rPr>
          <w:rFonts w:asciiTheme="minorHAnsi" w:eastAsia="Times New Roman" w:hAnsiTheme="minorHAnsi" w:cstheme="minorHAnsi"/>
          <w:sz w:val="22"/>
          <w:szCs w:val="22"/>
          <w:bdr w:val="none" w:sz="0" w:space="0" w:color="auto"/>
        </w:rPr>
        <w:t xml:space="preserve"> installation of 60</w:t>
      </w:r>
      <w:r w:rsidR="005A7C82" w:rsidRPr="005912A5">
        <w:rPr>
          <w:rFonts w:asciiTheme="minorHAnsi" w:eastAsia="Times New Roman" w:hAnsiTheme="minorHAnsi" w:cstheme="minorHAnsi"/>
          <w:sz w:val="22"/>
          <w:szCs w:val="22"/>
          <w:bdr w:val="none" w:sz="0" w:space="0" w:color="auto"/>
        </w:rPr>
        <w:t xml:space="preserve">, </w:t>
      </w:r>
      <w:r w:rsidR="00ED16A5" w:rsidRPr="005912A5">
        <w:rPr>
          <w:rFonts w:asciiTheme="minorHAnsi" w:eastAsia="Times New Roman" w:hAnsiTheme="minorHAnsi" w:cstheme="minorHAnsi"/>
          <w:sz w:val="22"/>
          <w:szCs w:val="22"/>
          <w:bdr w:val="none" w:sz="0" w:space="0" w:color="auto"/>
        </w:rPr>
        <w:t xml:space="preserve">red, </w:t>
      </w:r>
      <w:proofErr w:type="gramStart"/>
      <w:r w:rsidR="00ED16A5" w:rsidRPr="005912A5">
        <w:rPr>
          <w:rFonts w:asciiTheme="minorHAnsi" w:eastAsia="Times New Roman" w:hAnsiTheme="minorHAnsi" w:cstheme="minorHAnsi"/>
          <w:sz w:val="22"/>
          <w:szCs w:val="22"/>
          <w:bdr w:val="none" w:sz="0" w:space="0" w:color="auto"/>
        </w:rPr>
        <w:t>white</w:t>
      </w:r>
      <w:proofErr w:type="gramEnd"/>
      <w:r w:rsidR="00ED16A5" w:rsidRPr="005912A5">
        <w:rPr>
          <w:rFonts w:asciiTheme="minorHAnsi" w:eastAsia="Times New Roman" w:hAnsiTheme="minorHAnsi" w:cstheme="minorHAnsi"/>
          <w:sz w:val="22"/>
          <w:szCs w:val="22"/>
          <w:bdr w:val="none" w:sz="0" w:space="0" w:color="auto"/>
        </w:rPr>
        <w:t xml:space="preserve"> and blue </w:t>
      </w:r>
      <w:r w:rsidR="005A7C82" w:rsidRPr="005912A5">
        <w:rPr>
          <w:rFonts w:asciiTheme="minorHAnsi" w:eastAsia="Times New Roman" w:hAnsiTheme="minorHAnsi" w:cstheme="minorHAnsi"/>
          <w:sz w:val="22"/>
          <w:szCs w:val="22"/>
          <w:bdr w:val="none" w:sz="0" w:space="0" w:color="auto"/>
        </w:rPr>
        <w:t>Texas Governor</w:t>
      </w:r>
      <w:r w:rsidR="00066AEA" w:rsidRPr="005912A5">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 xml:space="preserve">Ann Richards </w:t>
      </w:r>
      <w:r w:rsidR="00066AEA" w:rsidRPr="005912A5">
        <w:rPr>
          <w:rFonts w:asciiTheme="minorHAnsi" w:eastAsia="Times New Roman" w:hAnsiTheme="minorHAnsi" w:cstheme="minorHAnsi"/>
          <w:sz w:val="22"/>
          <w:szCs w:val="22"/>
          <w:bdr w:val="none" w:sz="0" w:space="0" w:color="auto"/>
        </w:rPr>
        <w:t>banners</w:t>
      </w:r>
      <w:r w:rsidR="005A7C82" w:rsidRPr="005912A5">
        <w:rPr>
          <w:rFonts w:asciiTheme="minorHAnsi" w:eastAsia="Times New Roman" w:hAnsiTheme="minorHAnsi" w:cstheme="minorHAnsi"/>
          <w:sz w:val="22"/>
          <w:szCs w:val="22"/>
          <w:bdr w:val="none" w:sz="0" w:space="0" w:color="auto"/>
        </w:rPr>
        <w:t>.</w:t>
      </w:r>
      <w:r w:rsidR="00066AEA" w:rsidRPr="005912A5">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 xml:space="preserve">The public art display </w:t>
      </w:r>
      <w:r w:rsidR="00066AEA" w:rsidRPr="005912A5">
        <w:rPr>
          <w:rFonts w:asciiTheme="minorHAnsi" w:eastAsia="Times New Roman" w:hAnsiTheme="minorHAnsi" w:cstheme="minorHAnsi"/>
          <w:sz w:val="22"/>
          <w:szCs w:val="22"/>
          <w:bdr w:val="none" w:sz="0" w:space="0" w:color="auto"/>
        </w:rPr>
        <w:t>celebrat</w:t>
      </w:r>
      <w:r w:rsidR="005A7C82" w:rsidRPr="005912A5">
        <w:rPr>
          <w:rFonts w:asciiTheme="minorHAnsi" w:eastAsia="Times New Roman" w:hAnsiTheme="minorHAnsi" w:cstheme="minorHAnsi"/>
          <w:sz w:val="22"/>
          <w:szCs w:val="22"/>
          <w:bdr w:val="none" w:sz="0" w:space="0" w:color="auto"/>
        </w:rPr>
        <w:t>es the</w:t>
      </w:r>
      <w:r w:rsidR="00066AEA" w:rsidRPr="005912A5">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iconic</w:t>
      </w:r>
      <w:r w:rsidR="00066AEA" w:rsidRPr="005912A5">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Texas Governor</w:t>
      </w:r>
      <w:r w:rsidR="00DB7FB2" w:rsidRPr="005912A5">
        <w:rPr>
          <w:rFonts w:asciiTheme="minorHAnsi" w:eastAsia="Times New Roman" w:hAnsiTheme="minorHAnsi" w:cstheme="minorHAnsi"/>
          <w:sz w:val="22"/>
          <w:szCs w:val="22"/>
          <w:bdr w:val="none" w:sz="0" w:space="0" w:color="auto"/>
        </w:rPr>
        <w:t>’s</w:t>
      </w:r>
      <w:r w:rsidR="00ED16A5" w:rsidRPr="005912A5">
        <w:rPr>
          <w:rFonts w:asciiTheme="minorHAnsi" w:eastAsia="Times New Roman" w:hAnsiTheme="minorHAnsi" w:cstheme="minorHAnsi"/>
          <w:sz w:val="22"/>
          <w:szCs w:val="22"/>
          <w:bdr w:val="none" w:sz="0" w:space="0" w:color="auto"/>
        </w:rPr>
        <w:t xml:space="preserve"> </w:t>
      </w:r>
      <w:r w:rsidR="00E968F3">
        <w:rPr>
          <w:rFonts w:asciiTheme="minorHAnsi" w:eastAsia="Times New Roman" w:hAnsiTheme="minorHAnsi" w:cstheme="minorHAnsi"/>
          <w:sz w:val="22"/>
          <w:szCs w:val="22"/>
          <w:bdr w:val="none" w:sz="0" w:space="0" w:color="auto"/>
        </w:rPr>
        <w:t xml:space="preserve">many </w:t>
      </w:r>
      <w:r w:rsidR="00ED16A5" w:rsidRPr="005912A5">
        <w:rPr>
          <w:rFonts w:asciiTheme="minorHAnsi" w:eastAsia="Times New Roman" w:hAnsiTheme="minorHAnsi" w:cstheme="minorHAnsi"/>
          <w:sz w:val="22"/>
          <w:szCs w:val="22"/>
          <w:bdr w:val="none" w:sz="0" w:space="0" w:color="auto"/>
        </w:rPr>
        <w:t xml:space="preserve">years of public </w:t>
      </w:r>
      <w:r w:rsidR="00540A1C" w:rsidRPr="005912A5">
        <w:rPr>
          <w:rFonts w:asciiTheme="minorHAnsi" w:eastAsia="Times New Roman" w:hAnsiTheme="minorHAnsi" w:cstheme="minorHAnsi"/>
          <w:sz w:val="22"/>
          <w:szCs w:val="22"/>
          <w:bdr w:val="none" w:sz="0" w:space="0" w:color="auto"/>
        </w:rPr>
        <w:t xml:space="preserve">service </w:t>
      </w:r>
      <w:r w:rsidR="00EB1605" w:rsidRPr="005912A5">
        <w:rPr>
          <w:rFonts w:asciiTheme="minorHAnsi" w:eastAsia="Times New Roman" w:hAnsiTheme="minorHAnsi" w:cstheme="minorHAnsi"/>
          <w:sz w:val="22"/>
          <w:szCs w:val="22"/>
          <w:bdr w:val="none" w:sz="0" w:space="0" w:color="auto"/>
        </w:rPr>
        <w:t>and</w:t>
      </w:r>
      <w:r w:rsidR="00066AEA" w:rsidRPr="005912A5">
        <w:rPr>
          <w:rFonts w:asciiTheme="minorHAnsi" w:eastAsia="Times New Roman" w:hAnsiTheme="minorHAnsi" w:cstheme="minorHAnsi"/>
          <w:sz w:val="22"/>
          <w:szCs w:val="22"/>
          <w:bdr w:val="none" w:sz="0" w:space="0" w:color="auto"/>
        </w:rPr>
        <w:t xml:space="preserve"> mark</w:t>
      </w:r>
      <w:r w:rsidR="008B21DC" w:rsidRPr="005912A5">
        <w:rPr>
          <w:rFonts w:asciiTheme="minorHAnsi" w:eastAsia="Times New Roman" w:hAnsiTheme="minorHAnsi" w:cstheme="minorHAnsi"/>
          <w:sz w:val="22"/>
          <w:szCs w:val="22"/>
          <w:bdr w:val="none" w:sz="0" w:space="0" w:color="auto"/>
        </w:rPr>
        <w:t>s</w:t>
      </w:r>
      <w:r w:rsidR="00066AEA" w:rsidRPr="005912A5">
        <w:rPr>
          <w:rFonts w:asciiTheme="minorHAnsi" w:eastAsia="Times New Roman" w:hAnsiTheme="minorHAnsi" w:cstheme="minorHAnsi"/>
          <w:sz w:val="22"/>
          <w:szCs w:val="22"/>
          <w:bdr w:val="none" w:sz="0" w:space="0" w:color="auto"/>
        </w:rPr>
        <w:t xml:space="preserve"> the 30</w:t>
      </w:r>
      <w:r w:rsidR="00066AEA" w:rsidRPr="005912A5">
        <w:rPr>
          <w:rFonts w:asciiTheme="minorHAnsi" w:eastAsia="Times New Roman" w:hAnsiTheme="minorHAnsi" w:cstheme="minorHAnsi"/>
          <w:sz w:val="22"/>
          <w:szCs w:val="22"/>
          <w:bdr w:val="none" w:sz="0" w:space="0" w:color="auto"/>
          <w:vertAlign w:val="superscript"/>
        </w:rPr>
        <w:t>th</w:t>
      </w:r>
      <w:r w:rsidR="00066AEA" w:rsidRPr="005912A5">
        <w:rPr>
          <w:rFonts w:asciiTheme="minorHAnsi" w:eastAsia="Times New Roman" w:hAnsiTheme="minorHAnsi" w:cstheme="minorHAnsi"/>
          <w:sz w:val="22"/>
          <w:szCs w:val="22"/>
          <w:bdr w:val="none" w:sz="0" w:space="0" w:color="auto"/>
        </w:rPr>
        <w:t xml:space="preserve"> anniversary of her </w:t>
      </w:r>
      <w:r w:rsidR="00390628" w:rsidRPr="005912A5">
        <w:rPr>
          <w:rFonts w:asciiTheme="minorHAnsi" w:eastAsia="Times New Roman" w:hAnsiTheme="minorHAnsi" w:cstheme="minorHAnsi"/>
          <w:sz w:val="22"/>
          <w:szCs w:val="22"/>
          <w:bdr w:val="none" w:sz="0" w:space="0" w:color="auto"/>
        </w:rPr>
        <w:t xml:space="preserve">gubernatorial </w:t>
      </w:r>
      <w:r w:rsidR="00066AEA" w:rsidRPr="005912A5">
        <w:rPr>
          <w:rFonts w:asciiTheme="minorHAnsi" w:eastAsia="Times New Roman" w:hAnsiTheme="minorHAnsi" w:cstheme="minorHAnsi"/>
          <w:sz w:val="22"/>
          <w:szCs w:val="22"/>
          <w:bdr w:val="none" w:sz="0" w:space="0" w:color="auto"/>
        </w:rPr>
        <w:t xml:space="preserve">inauguration. </w:t>
      </w:r>
    </w:p>
    <w:p w14:paraId="66887C45" w14:textId="77777777" w:rsidR="00CE5C93" w:rsidRDefault="00CE5C93" w:rsidP="002852F0">
      <w:pPr>
        <w:pStyle w:val="Body"/>
        <w:spacing w:line="264" w:lineRule="auto"/>
        <w:ind w:left="-576" w:right="-576"/>
        <w:rPr>
          <w:rFonts w:asciiTheme="minorHAnsi" w:eastAsia="Times New Roman" w:hAnsiTheme="minorHAnsi" w:cstheme="minorHAnsi"/>
          <w:sz w:val="22"/>
          <w:szCs w:val="22"/>
          <w:bdr w:val="none" w:sz="0" w:space="0" w:color="auto"/>
        </w:rPr>
      </w:pPr>
    </w:p>
    <w:p w14:paraId="770114AE" w14:textId="2DCE831B" w:rsidR="002852F0" w:rsidRDefault="00D42B9F" w:rsidP="002852F0">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sz w:val="22"/>
          <w:szCs w:val="22"/>
          <w:bdr w:val="none" w:sz="0" w:space="0" w:color="auto"/>
        </w:rPr>
        <w:t>The</w:t>
      </w:r>
      <w:r w:rsidR="00C00CB0" w:rsidRPr="005912A5">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exhibit</w:t>
      </w:r>
      <w:r w:rsidR="00066AEA" w:rsidRPr="005912A5">
        <w:rPr>
          <w:rFonts w:asciiTheme="minorHAnsi" w:eastAsia="Times New Roman" w:hAnsiTheme="minorHAnsi" w:cstheme="minorHAnsi"/>
          <w:sz w:val="22"/>
          <w:szCs w:val="22"/>
          <w:bdr w:val="none" w:sz="0" w:space="0" w:color="auto"/>
        </w:rPr>
        <w:t xml:space="preserve"> </w:t>
      </w:r>
      <w:r w:rsidR="00C00CB0" w:rsidRPr="005912A5">
        <w:rPr>
          <w:rFonts w:asciiTheme="minorHAnsi" w:eastAsia="Times New Roman" w:hAnsiTheme="minorHAnsi" w:cstheme="minorHAnsi"/>
          <w:sz w:val="22"/>
          <w:szCs w:val="22"/>
          <w:bdr w:val="none" w:sz="0" w:space="0" w:color="auto"/>
        </w:rPr>
        <w:t xml:space="preserve">can be </w:t>
      </w:r>
      <w:r w:rsidR="005A7C82" w:rsidRPr="005912A5">
        <w:rPr>
          <w:rFonts w:asciiTheme="minorHAnsi" w:eastAsia="Times New Roman" w:hAnsiTheme="minorHAnsi" w:cstheme="minorHAnsi"/>
          <w:sz w:val="22"/>
          <w:szCs w:val="22"/>
          <w:bdr w:val="none" w:sz="0" w:space="0" w:color="auto"/>
        </w:rPr>
        <w:t>seen</w:t>
      </w:r>
      <w:r w:rsidR="00C00CB0" w:rsidRPr="005912A5">
        <w:rPr>
          <w:rFonts w:asciiTheme="minorHAnsi" w:eastAsia="Times New Roman" w:hAnsiTheme="minorHAnsi" w:cstheme="minorHAnsi"/>
          <w:sz w:val="22"/>
          <w:szCs w:val="22"/>
          <w:bdr w:val="none" w:sz="0" w:space="0" w:color="auto"/>
        </w:rPr>
        <w:t xml:space="preserve"> </w:t>
      </w:r>
      <w:r w:rsidR="00DB7FB2" w:rsidRPr="005912A5">
        <w:rPr>
          <w:rFonts w:asciiTheme="minorHAnsi" w:eastAsia="Times New Roman" w:hAnsiTheme="minorHAnsi" w:cstheme="minorHAnsi"/>
          <w:sz w:val="22"/>
          <w:szCs w:val="22"/>
          <w:bdr w:val="none" w:sz="0" w:space="0" w:color="auto"/>
        </w:rPr>
        <w:t xml:space="preserve">in downtown Dallas </w:t>
      </w:r>
      <w:r w:rsidR="00CE5C93">
        <w:rPr>
          <w:rFonts w:asciiTheme="minorHAnsi" w:eastAsia="Times New Roman" w:hAnsiTheme="minorHAnsi" w:cstheme="minorHAnsi"/>
          <w:sz w:val="22"/>
          <w:szCs w:val="22"/>
          <w:bdr w:val="none" w:sz="0" w:space="0" w:color="auto"/>
        </w:rPr>
        <w:t xml:space="preserve">on Main Street, from Harwood Street to Griffin Street; Young Street, from Griffin Street to </w:t>
      </w:r>
      <w:proofErr w:type="spellStart"/>
      <w:r w:rsidR="00CE5C93">
        <w:rPr>
          <w:rFonts w:asciiTheme="minorHAnsi" w:eastAsia="Times New Roman" w:hAnsiTheme="minorHAnsi" w:cstheme="minorHAnsi"/>
          <w:sz w:val="22"/>
          <w:szCs w:val="22"/>
          <w:bdr w:val="none" w:sz="0" w:space="0" w:color="auto"/>
        </w:rPr>
        <w:t>Akard</w:t>
      </w:r>
      <w:proofErr w:type="spellEnd"/>
      <w:r w:rsidR="00CE5C93">
        <w:rPr>
          <w:rFonts w:asciiTheme="minorHAnsi" w:eastAsia="Times New Roman" w:hAnsiTheme="minorHAnsi" w:cstheme="minorHAnsi"/>
          <w:sz w:val="22"/>
          <w:szCs w:val="22"/>
          <w:bdr w:val="none" w:sz="0" w:space="0" w:color="auto"/>
        </w:rPr>
        <w:t xml:space="preserve"> Street; and </w:t>
      </w:r>
      <w:proofErr w:type="spellStart"/>
      <w:r w:rsidR="00CE5C93">
        <w:rPr>
          <w:rFonts w:asciiTheme="minorHAnsi" w:eastAsia="Times New Roman" w:hAnsiTheme="minorHAnsi" w:cstheme="minorHAnsi"/>
          <w:sz w:val="22"/>
          <w:szCs w:val="22"/>
          <w:bdr w:val="none" w:sz="0" w:space="0" w:color="auto"/>
        </w:rPr>
        <w:t>Akard</w:t>
      </w:r>
      <w:proofErr w:type="spellEnd"/>
      <w:r w:rsidR="00CE5C93">
        <w:rPr>
          <w:rFonts w:asciiTheme="minorHAnsi" w:eastAsia="Times New Roman" w:hAnsiTheme="minorHAnsi" w:cstheme="minorHAnsi"/>
          <w:sz w:val="22"/>
          <w:szCs w:val="22"/>
          <w:bdr w:val="none" w:sz="0" w:space="0" w:color="auto"/>
        </w:rPr>
        <w:t xml:space="preserve"> Street, from Young Street to Canton Street. They </w:t>
      </w:r>
      <w:r w:rsidR="00C908C2" w:rsidRPr="005912A5">
        <w:rPr>
          <w:rFonts w:asciiTheme="minorHAnsi" w:eastAsia="Times New Roman" w:hAnsiTheme="minorHAnsi" w:cstheme="minorHAnsi"/>
          <w:sz w:val="22"/>
          <w:szCs w:val="22"/>
          <w:bdr w:val="none" w:sz="0" w:space="0" w:color="auto"/>
        </w:rPr>
        <w:t>featur</w:t>
      </w:r>
      <w:r w:rsidR="00CE5C93">
        <w:rPr>
          <w:rFonts w:asciiTheme="minorHAnsi" w:eastAsia="Times New Roman" w:hAnsiTheme="minorHAnsi" w:cstheme="minorHAnsi"/>
          <w:sz w:val="22"/>
          <w:szCs w:val="22"/>
          <w:bdr w:val="none" w:sz="0" w:space="0" w:color="auto"/>
        </w:rPr>
        <w:t>e</w:t>
      </w:r>
      <w:r w:rsidR="00C00CB0" w:rsidRPr="005912A5">
        <w:rPr>
          <w:rFonts w:asciiTheme="minorHAnsi" w:eastAsia="Times New Roman" w:hAnsiTheme="minorHAnsi" w:cstheme="minorHAnsi"/>
          <w:sz w:val="22"/>
          <w:szCs w:val="22"/>
          <w:bdr w:val="none" w:sz="0" w:space="0" w:color="auto"/>
        </w:rPr>
        <w:t xml:space="preserve"> 12 different designs with </w:t>
      </w:r>
      <w:r w:rsidR="00066AEA" w:rsidRPr="005912A5">
        <w:rPr>
          <w:rFonts w:asciiTheme="minorHAnsi" w:eastAsia="Times New Roman" w:hAnsiTheme="minorHAnsi" w:cstheme="minorHAnsi"/>
          <w:sz w:val="22"/>
          <w:szCs w:val="22"/>
          <w:bdr w:val="none" w:sz="0" w:space="0" w:color="auto"/>
        </w:rPr>
        <w:t>iconic images and notable quotes from the legendary Governor.</w:t>
      </w:r>
    </w:p>
    <w:p w14:paraId="6C951110" w14:textId="77777777" w:rsidR="002852F0" w:rsidRDefault="002852F0" w:rsidP="002852F0">
      <w:pPr>
        <w:pStyle w:val="Body"/>
        <w:spacing w:line="264" w:lineRule="auto"/>
        <w:ind w:left="-576" w:right="-576"/>
        <w:rPr>
          <w:rFonts w:asciiTheme="minorHAnsi" w:eastAsia="Times New Roman" w:hAnsiTheme="minorHAnsi" w:cstheme="minorHAnsi"/>
          <w:sz w:val="22"/>
          <w:szCs w:val="22"/>
          <w:bdr w:val="none" w:sz="0" w:space="0" w:color="auto"/>
        </w:rPr>
      </w:pPr>
    </w:p>
    <w:p w14:paraId="39991CA3" w14:textId="7F83565C" w:rsidR="002852F0" w:rsidRPr="002852F0" w:rsidRDefault="002852F0" w:rsidP="002852F0">
      <w:pPr>
        <w:pStyle w:val="Body"/>
        <w:spacing w:line="264" w:lineRule="auto"/>
        <w:ind w:left="-576" w:right="-576"/>
        <w:rPr>
          <w:rFonts w:asciiTheme="minorHAnsi" w:eastAsia="Times New Roman" w:hAnsiTheme="minorHAnsi" w:cstheme="minorHAnsi"/>
          <w:sz w:val="22"/>
          <w:szCs w:val="22"/>
          <w:bdr w:val="none" w:sz="0" w:space="0" w:color="auto"/>
        </w:rPr>
      </w:pPr>
      <w:r w:rsidRPr="002852F0">
        <w:rPr>
          <w:rFonts w:asciiTheme="minorHAnsi" w:eastAsia="Times New Roman" w:hAnsiTheme="minorHAnsi" w:cstheme="minorHAnsi"/>
          <w:sz w:val="22"/>
          <w:szCs w:val="22"/>
        </w:rPr>
        <w:t>“Dallas is proud to host the Ann Banners, and I encourage everyone to come to our vibrant downtown to see them,” said Dallas Mayor Eric Johnson. “I admire Governor Richards — she was a fearless leader who loved Texas and was committed to making our state government more inclusive. She remains a bright light and inspiration to those of us in public service.”</w:t>
      </w:r>
      <w:r w:rsidRPr="002852F0">
        <w:rPr>
          <w:rFonts w:asciiTheme="minorHAnsi" w:hAnsiTheme="minorHAnsi" w:cstheme="minorHAnsi"/>
          <w:sz w:val="22"/>
          <w:szCs w:val="22"/>
        </w:rPr>
        <w:t xml:space="preserve"> </w:t>
      </w:r>
    </w:p>
    <w:p w14:paraId="77047600" w14:textId="012FD644" w:rsidR="00E968F3" w:rsidRDefault="00E968F3" w:rsidP="00E968F3">
      <w:pPr>
        <w:pStyle w:val="Body"/>
        <w:spacing w:line="264" w:lineRule="auto"/>
        <w:ind w:left="-576" w:right="-576"/>
        <w:rPr>
          <w:rFonts w:asciiTheme="minorHAnsi" w:eastAsia="Times New Roman" w:hAnsiTheme="minorHAnsi" w:cstheme="minorHAnsi"/>
          <w:b/>
          <w:bCs/>
          <w:sz w:val="22"/>
          <w:szCs w:val="22"/>
          <w:bdr w:val="none" w:sz="0" w:space="0" w:color="auto" w:frame="1"/>
        </w:rPr>
      </w:pPr>
    </w:p>
    <w:p w14:paraId="3F1D6F2A" w14:textId="0CDF8A4E" w:rsidR="00E968F3" w:rsidRPr="003B50FF" w:rsidRDefault="00E968F3" w:rsidP="00E968F3">
      <w:pPr>
        <w:pStyle w:val="Body"/>
        <w:spacing w:line="264" w:lineRule="auto"/>
        <w:ind w:left="-576" w:right="-576"/>
        <w:rPr>
          <w:rFonts w:asciiTheme="minorHAnsi" w:eastAsia="Times New Roman" w:hAnsiTheme="minorHAnsi" w:cstheme="minorHAnsi"/>
          <w:sz w:val="22"/>
          <w:szCs w:val="22"/>
        </w:rPr>
      </w:pPr>
      <w:r w:rsidRPr="003B50FF">
        <w:rPr>
          <w:rFonts w:asciiTheme="minorHAnsi" w:eastAsia="Times New Roman" w:hAnsiTheme="minorHAnsi" w:cstheme="minorHAnsi"/>
          <w:sz w:val="22"/>
          <w:szCs w:val="22"/>
          <w:bdr w:val="none" w:sz="0" w:space="0" w:color="auto"/>
        </w:rPr>
        <w:t xml:space="preserve">The 3 x 7-foot vertical designs include 12 different Richards quotes, including one from her breakthrough 1988 keynote speech at the Democratic National Convention: “Ginger Rogers did everything Fred Astaire did, she just did it </w:t>
      </w:r>
      <w:r w:rsidRPr="003B50FF">
        <w:rPr>
          <w:rFonts w:asciiTheme="minorHAnsi" w:eastAsia="Times New Roman" w:hAnsiTheme="minorHAnsi" w:cstheme="minorHAnsi"/>
          <w:sz w:val="22"/>
          <w:szCs w:val="22"/>
          <w:bdr w:val="none" w:sz="0" w:space="0" w:color="auto"/>
        </w:rPr>
        <w:lastRenderedPageBreak/>
        <w:t xml:space="preserve">backwards and in high heels.” The </w:t>
      </w:r>
      <w:r w:rsidRPr="000445B3">
        <w:rPr>
          <w:rFonts w:asciiTheme="minorHAnsi" w:eastAsia="Times New Roman" w:hAnsiTheme="minorHAnsi" w:cstheme="minorHAnsi"/>
          <w:sz w:val="22"/>
          <w:szCs w:val="22"/>
          <w:bdr w:val="none" w:sz="0" w:space="0" w:color="auto"/>
        </w:rPr>
        <w:t>photographs are shots taken of Governor Richards throughout her lifetime by notable Texas photographers such</w:t>
      </w:r>
      <w:r w:rsidR="001778B1" w:rsidRPr="000445B3">
        <w:rPr>
          <w:rFonts w:asciiTheme="minorHAnsi" w:eastAsia="Times New Roman" w:hAnsiTheme="minorHAnsi" w:cstheme="minorHAnsi"/>
          <w:sz w:val="22"/>
          <w:szCs w:val="22"/>
          <w:bdr w:val="none" w:sz="0" w:space="0" w:color="auto"/>
        </w:rPr>
        <w:t xml:space="preserve"> as</w:t>
      </w:r>
      <w:r w:rsidRPr="000445B3">
        <w:rPr>
          <w:rFonts w:asciiTheme="minorHAnsi" w:eastAsia="Times New Roman" w:hAnsiTheme="minorHAnsi" w:cstheme="minorHAnsi"/>
          <w:sz w:val="22"/>
          <w:szCs w:val="22"/>
          <w:bdr w:val="none" w:sz="0" w:space="0" w:color="auto"/>
        </w:rPr>
        <w:t xml:space="preserve"> </w:t>
      </w:r>
      <w:r w:rsidRPr="000445B3">
        <w:rPr>
          <w:rFonts w:asciiTheme="minorHAnsi" w:eastAsia="Times New Roman" w:hAnsiTheme="minorHAnsi" w:cstheme="minorHAnsi"/>
          <w:sz w:val="22"/>
          <w:szCs w:val="22"/>
        </w:rPr>
        <w:t xml:space="preserve">Jana </w:t>
      </w:r>
      <w:proofErr w:type="spellStart"/>
      <w:r w:rsidRPr="000445B3">
        <w:rPr>
          <w:rFonts w:asciiTheme="minorHAnsi" w:eastAsia="Times New Roman" w:hAnsiTheme="minorHAnsi" w:cstheme="minorHAnsi"/>
          <w:sz w:val="22"/>
          <w:szCs w:val="22"/>
        </w:rPr>
        <w:t>Birchum</w:t>
      </w:r>
      <w:proofErr w:type="spellEnd"/>
      <w:r w:rsidRPr="000445B3">
        <w:rPr>
          <w:rFonts w:asciiTheme="minorHAnsi" w:eastAsia="Times New Roman" w:hAnsiTheme="minorHAnsi" w:cstheme="minorHAnsi"/>
          <w:sz w:val="22"/>
          <w:szCs w:val="22"/>
        </w:rPr>
        <w:t>,</w:t>
      </w:r>
      <w:r w:rsidRPr="000445B3">
        <w:rPr>
          <w:rFonts w:asciiTheme="minorHAnsi" w:eastAsia="Times New Roman" w:hAnsiTheme="minorHAnsi" w:cstheme="minorHAnsi"/>
          <w:sz w:val="22"/>
          <w:szCs w:val="22"/>
          <w:bdr w:val="none" w:sz="0" w:space="0" w:color="auto"/>
        </w:rPr>
        <w:t xml:space="preserve"> </w:t>
      </w:r>
      <w:hyperlink r:id="rId10" w:history="1">
        <w:r w:rsidRPr="000445B3">
          <w:rPr>
            <w:rStyle w:val="Hyperlink"/>
            <w:rFonts w:asciiTheme="minorHAnsi" w:eastAsia="Times New Roman" w:hAnsiTheme="minorHAnsi" w:cstheme="minorHAnsi"/>
            <w:sz w:val="22"/>
            <w:szCs w:val="22"/>
            <w:u w:val="none"/>
          </w:rPr>
          <w:t>Ave Bonar</w:t>
        </w:r>
      </w:hyperlink>
      <w:r w:rsidRPr="000445B3">
        <w:rPr>
          <w:rFonts w:asciiTheme="minorHAnsi" w:eastAsia="Times New Roman" w:hAnsiTheme="minorHAnsi" w:cstheme="minorHAnsi"/>
          <w:sz w:val="22"/>
          <w:szCs w:val="22"/>
        </w:rPr>
        <w:t xml:space="preserve">, Alan </w:t>
      </w:r>
      <w:proofErr w:type="spellStart"/>
      <w:r w:rsidRPr="000445B3">
        <w:rPr>
          <w:rFonts w:asciiTheme="minorHAnsi" w:eastAsia="Times New Roman" w:hAnsiTheme="minorHAnsi" w:cstheme="minorHAnsi"/>
          <w:sz w:val="22"/>
          <w:szCs w:val="22"/>
        </w:rPr>
        <w:t>Pouge</w:t>
      </w:r>
      <w:proofErr w:type="spellEnd"/>
      <w:r w:rsidRPr="000445B3">
        <w:rPr>
          <w:rFonts w:asciiTheme="minorHAnsi" w:eastAsia="Times New Roman" w:hAnsiTheme="minorHAnsi" w:cstheme="minorHAnsi"/>
          <w:sz w:val="22"/>
          <w:szCs w:val="22"/>
        </w:rPr>
        <w:t xml:space="preserve"> and Kirk Tuck.</w:t>
      </w:r>
    </w:p>
    <w:p w14:paraId="4C7A812F" w14:textId="77777777" w:rsidR="00C50C3B" w:rsidRPr="003B50FF" w:rsidRDefault="00C50C3B" w:rsidP="00C50C3B">
      <w:pPr>
        <w:pStyle w:val="Body"/>
        <w:spacing w:line="264" w:lineRule="auto"/>
        <w:ind w:left="-576" w:right="-576"/>
        <w:rPr>
          <w:rFonts w:asciiTheme="minorHAnsi" w:eastAsia="Times New Roman" w:hAnsiTheme="minorHAnsi" w:cstheme="minorHAnsi"/>
          <w:sz w:val="22"/>
          <w:szCs w:val="22"/>
          <w:bdr w:val="none" w:sz="0" w:space="0" w:color="auto"/>
        </w:rPr>
      </w:pPr>
    </w:p>
    <w:p w14:paraId="794C72D2" w14:textId="0E34FC80" w:rsidR="006069A0" w:rsidRPr="003B50FF" w:rsidRDefault="00C50C3B" w:rsidP="006069A0">
      <w:pPr>
        <w:pStyle w:val="Body"/>
        <w:spacing w:line="264" w:lineRule="auto"/>
        <w:ind w:left="-576" w:right="-576"/>
        <w:rPr>
          <w:rFonts w:asciiTheme="minorHAnsi" w:eastAsia="Times New Roman" w:hAnsiTheme="minorHAnsi" w:cstheme="minorHAnsi"/>
          <w:sz w:val="22"/>
          <w:szCs w:val="22"/>
          <w:shd w:val="clear" w:color="auto" w:fill="FFFFFF"/>
        </w:rPr>
      </w:pPr>
      <w:r w:rsidRPr="003B50FF">
        <w:rPr>
          <w:rFonts w:asciiTheme="minorHAnsi" w:eastAsia="Times New Roman" w:hAnsiTheme="minorHAnsi" w:cstheme="minorHAnsi"/>
          <w:sz w:val="22"/>
          <w:szCs w:val="22"/>
          <w:shd w:val="clear" w:color="auto" w:fill="FFFFFF"/>
        </w:rPr>
        <w:t xml:space="preserve">"Ann Richards was a great American trailblazer," said Ambassador Ron Kirk, who was </w:t>
      </w:r>
      <w:r w:rsidRPr="005912A5">
        <w:rPr>
          <w:rFonts w:asciiTheme="minorHAnsi" w:eastAsia="Times New Roman" w:hAnsiTheme="minorHAnsi" w:cstheme="minorHAnsi"/>
          <w:sz w:val="22"/>
          <w:szCs w:val="22"/>
          <w:shd w:val="clear" w:color="auto" w:fill="FFFFFF"/>
        </w:rPr>
        <w:t>Richard</w:t>
      </w:r>
      <w:r w:rsidR="000D6223">
        <w:rPr>
          <w:rFonts w:asciiTheme="minorHAnsi" w:eastAsia="Times New Roman" w:hAnsiTheme="minorHAnsi" w:cstheme="minorHAnsi"/>
          <w:sz w:val="22"/>
          <w:szCs w:val="22"/>
          <w:shd w:val="clear" w:color="auto" w:fill="FFFFFF"/>
        </w:rPr>
        <w:t>s’</w:t>
      </w:r>
      <w:r w:rsidRPr="003B50FF">
        <w:rPr>
          <w:rFonts w:asciiTheme="minorHAnsi" w:eastAsia="Times New Roman" w:hAnsiTheme="minorHAnsi" w:cstheme="minorHAnsi"/>
          <w:sz w:val="22"/>
          <w:szCs w:val="22"/>
          <w:shd w:val="clear" w:color="auto" w:fill="FFFFFF"/>
        </w:rPr>
        <w:t xml:space="preserve"> Secretary of State from 1992-1993, w</w:t>
      </w:r>
      <w:r w:rsidR="00C82DE3" w:rsidRPr="003B50FF">
        <w:rPr>
          <w:rFonts w:asciiTheme="minorHAnsi" w:eastAsia="Times New Roman" w:hAnsiTheme="minorHAnsi" w:cstheme="minorHAnsi"/>
          <w:sz w:val="22"/>
          <w:szCs w:val="22"/>
          <w:shd w:val="clear" w:color="auto" w:fill="FFFFFF"/>
        </w:rPr>
        <w:t xml:space="preserve">ent on to be </w:t>
      </w:r>
      <w:r w:rsidRPr="003B50FF">
        <w:rPr>
          <w:rFonts w:asciiTheme="minorHAnsi" w:eastAsia="Times New Roman" w:hAnsiTheme="minorHAnsi" w:cstheme="minorHAnsi"/>
          <w:sz w:val="22"/>
          <w:szCs w:val="22"/>
          <w:shd w:val="clear" w:color="auto" w:fill="FFFFFF"/>
        </w:rPr>
        <w:t xml:space="preserve">elected Dallas’ first Black mayor and later served as U.S. Trade Ambassador during </w:t>
      </w:r>
      <w:r w:rsidR="006069A0" w:rsidRPr="003B50FF">
        <w:rPr>
          <w:rFonts w:asciiTheme="minorHAnsi" w:eastAsia="Times New Roman" w:hAnsiTheme="minorHAnsi" w:cstheme="minorHAnsi"/>
          <w:sz w:val="22"/>
          <w:szCs w:val="22"/>
          <w:shd w:val="clear" w:color="auto" w:fill="FFFFFF"/>
        </w:rPr>
        <w:t>P</w:t>
      </w:r>
      <w:r w:rsidRPr="003B50FF">
        <w:rPr>
          <w:rFonts w:asciiTheme="minorHAnsi" w:eastAsia="Times New Roman" w:hAnsiTheme="minorHAnsi" w:cstheme="minorHAnsi"/>
          <w:sz w:val="22"/>
          <w:szCs w:val="22"/>
          <w:shd w:val="clear" w:color="auto" w:fill="FFFFFF"/>
        </w:rPr>
        <w:t xml:space="preserve">resident Obama’s administration. “She inspired and mentored so many young Texans, like </w:t>
      </w:r>
      <w:r w:rsidR="006E3891" w:rsidRPr="003B50FF">
        <w:rPr>
          <w:rFonts w:asciiTheme="minorHAnsi" w:eastAsia="Times New Roman" w:hAnsiTheme="minorHAnsi" w:cstheme="minorHAnsi"/>
          <w:sz w:val="22"/>
          <w:szCs w:val="22"/>
          <w:shd w:val="clear" w:color="auto" w:fill="FFFFFF"/>
        </w:rPr>
        <w:t>me</w:t>
      </w:r>
      <w:r w:rsidRPr="003B50FF">
        <w:rPr>
          <w:rFonts w:asciiTheme="minorHAnsi" w:eastAsia="Times New Roman" w:hAnsiTheme="minorHAnsi" w:cstheme="minorHAnsi"/>
          <w:sz w:val="22"/>
          <w:szCs w:val="22"/>
          <w:shd w:val="clear" w:color="auto" w:fill="FFFFFF"/>
        </w:rPr>
        <w:t xml:space="preserve">, to pursue our dreams, stay engaged in public service and </w:t>
      </w:r>
      <w:r w:rsidR="00C908C2" w:rsidRPr="003B50FF">
        <w:rPr>
          <w:rFonts w:asciiTheme="minorHAnsi" w:eastAsia="Times New Roman" w:hAnsiTheme="minorHAnsi" w:cstheme="minorHAnsi"/>
          <w:sz w:val="22"/>
          <w:szCs w:val="22"/>
          <w:shd w:val="clear" w:color="auto" w:fill="FFFFFF"/>
        </w:rPr>
        <w:t xml:space="preserve">always </w:t>
      </w:r>
      <w:r w:rsidRPr="003B50FF">
        <w:rPr>
          <w:rFonts w:asciiTheme="minorHAnsi" w:eastAsia="Times New Roman" w:hAnsiTheme="minorHAnsi" w:cstheme="minorHAnsi"/>
          <w:sz w:val="22"/>
          <w:szCs w:val="22"/>
          <w:shd w:val="clear" w:color="auto" w:fill="FFFFFF"/>
        </w:rPr>
        <w:t>give back. God, we miss her</w:t>
      </w:r>
      <w:r w:rsidR="00C82DE3" w:rsidRPr="003B50FF">
        <w:rPr>
          <w:rFonts w:asciiTheme="minorHAnsi" w:eastAsia="Times New Roman" w:hAnsiTheme="minorHAnsi" w:cstheme="minorHAnsi"/>
          <w:sz w:val="22"/>
          <w:szCs w:val="22"/>
          <w:shd w:val="clear" w:color="auto" w:fill="FFFFFF"/>
        </w:rPr>
        <w:t>!</w:t>
      </w:r>
      <w:r w:rsidRPr="003B50FF">
        <w:rPr>
          <w:rFonts w:asciiTheme="minorHAnsi" w:eastAsia="Times New Roman" w:hAnsiTheme="minorHAnsi" w:cstheme="minorHAnsi"/>
          <w:sz w:val="22"/>
          <w:szCs w:val="22"/>
          <w:shd w:val="clear" w:color="auto" w:fill="FFFFFF"/>
        </w:rPr>
        <w:t>” </w:t>
      </w:r>
    </w:p>
    <w:p w14:paraId="7531FEB1" w14:textId="1A04C5E9" w:rsidR="005747CC" w:rsidRPr="005912A5" w:rsidRDefault="005747CC" w:rsidP="00852594">
      <w:pPr>
        <w:pStyle w:val="Body"/>
        <w:spacing w:line="264" w:lineRule="auto"/>
        <w:ind w:right="-576"/>
        <w:rPr>
          <w:rFonts w:asciiTheme="minorHAnsi" w:eastAsia="Times New Roman" w:hAnsiTheme="minorHAnsi" w:cstheme="minorHAnsi"/>
          <w:sz w:val="22"/>
          <w:szCs w:val="22"/>
        </w:rPr>
      </w:pPr>
    </w:p>
    <w:p w14:paraId="44294DFE" w14:textId="5DA2E4F4" w:rsidR="005747CC" w:rsidRPr="005912A5" w:rsidRDefault="00ED16A5" w:rsidP="00066AEA">
      <w:pPr>
        <w:pStyle w:val="Body"/>
        <w:spacing w:line="264" w:lineRule="auto"/>
        <w:ind w:left="-576" w:right="-576"/>
        <w:rPr>
          <w:rFonts w:asciiTheme="minorHAnsi" w:eastAsia="Times New Roman" w:hAnsiTheme="minorHAnsi" w:cstheme="minorHAnsi"/>
          <w:sz w:val="22"/>
          <w:szCs w:val="22"/>
        </w:rPr>
      </w:pPr>
      <w:r w:rsidRPr="005912A5">
        <w:rPr>
          <w:rFonts w:asciiTheme="minorHAnsi" w:eastAsia="Times New Roman" w:hAnsiTheme="minorHAnsi" w:cstheme="minorHAnsi"/>
          <w:sz w:val="22"/>
          <w:szCs w:val="22"/>
        </w:rPr>
        <w:t>The</w:t>
      </w:r>
      <w:r w:rsidR="00C82DE3" w:rsidRPr="005912A5">
        <w:rPr>
          <w:rFonts w:asciiTheme="minorHAnsi" w:eastAsia="Times New Roman" w:hAnsiTheme="minorHAnsi" w:cstheme="minorHAnsi"/>
          <w:sz w:val="22"/>
          <w:szCs w:val="22"/>
        </w:rPr>
        <w:t xml:space="preserve"> </w:t>
      </w:r>
      <w:r w:rsidR="00892BB3">
        <w:rPr>
          <w:rFonts w:asciiTheme="minorHAnsi" w:eastAsia="Times New Roman" w:hAnsiTheme="minorHAnsi" w:cstheme="minorHAnsi"/>
          <w:sz w:val="22"/>
          <w:szCs w:val="22"/>
        </w:rPr>
        <w:t>d</w:t>
      </w:r>
      <w:r w:rsidR="00C82DE3" w:rsidRPr="005912A5">
        <w:rPr>
          <w:rFonts w:asciiTheme="minorHAnsi" w:eastAsia="Times New Roman" w:hAnsiTheme="minorHAnsi" w:cstheme="minorHAnsi"/>
          <w:sz w:val="22"/>
          <w:szCs w:val="22"/>
        </w:rPr>
        <w:t>owntown Dallas Ann Banners</w:t>
      </w:r>
      <w:r w:rsidRPr="005912A5">
        <w:rPr>
          <w:rFonts w:asciiTheme="minorHAnsi" w:eastAsia="Times New Roman" w:hAnsiTheme="minorHAnsi" w:cstheme="minorHAnsi"/>
          <w:sz w:val="22"/>
          <w:szCs w:val="22"/>
        </w:rPr>
        <w:t xml:space="preserve"> also include </w:t>
      </w:r>
      <w:r w:rsidR="008B21DC" w:rsidRPr="005912A5">
        <w:rPr>
          <w:rFonts w:asciiTheme="minorHAnsi" w:eastAsia="Times New Roman" w:hAnsiTheme="minorHAnsi" w:cstheme="minorHAnsi"/>
          <w:sz w:val="22"/>
          <w:szCs w:val="22"/>
        </w:rPr>
        <w:t>other</w:t>
      </w:r>
      <w:r w:rsidR="00EB1605" w:rsidRPr="005912A5">
        <w:rPr>
          <w:rFonts w:asciiTheme="minorHAnsi" w:eastAsia="Times New Roman" w:hAnsiTheme="minorHAnsi" w:cstheme="minorHAnsi"/>
          <w:sz w:val="22"/>
          <w:szCs w:val="22"/>
        </w:rPr>
        <w:t xml:space="preserve"> </w:t>
      </w:r>
      <w:r w:rsidR="00B00972" w:rsidRPr="005912A5">
        <w:rPr>
          <w:rFonts w:asciiTheme="minorHAnsi" w:eastAsia="Times New Roman" w:hAnsiTheme="minorHAnsi" w:cstheme="minorHAnsi"/>
          <w:sz w:val="22"/>
          <w:szCs w:val="22"/>
        </w:rPr>
        <w:t xml:space="preserve">notable quotes by </w:t>
      </w:r>
      <w:r w:rsidR="00EB1605" w:rsidRPr="005912A5">
        <w:rPr>
          <w:rFonts w:asciiTheme="minorHAnsi" w:eastAsia="Times New Roman" w:hAnsiTheme="minorHAnsi" w:cstheme="minorHAnsi"/>
          <w:sz w:val="22"/>
          <w:szCs w:val="22"/>
        </w:rPr>
        <w:t>Richards</w:t>
      </w:r>
      <w:r w:rsidR="00B00972" w:rsidRPr="005912A5">
        <w:rPr>
          <w:rFonts w:asciiTheme="minorHAnsi" w:eastAsia="Times New Roman" w:hAnsiTheme="minorHAnsi" w:cstheme="minorHAnsi"/>
          <w:sz w:val="22"/>
          <w:szCs w:val="22"/>
        </w:rPr>
        <w:t>,</w:t>
      </w:r>
      <w:r w:rsidR="00EB1605" w:rsidRPr="005912A5">
        <w:rPr>
          <w:rFonts w:asciiTheme="minorHAnsi" w:eastAsia="Times New Roman" w:hAnsiTheme="minorHAnsi" w:cstheme="minorHAnsi"/>
          <w:sz w:val="22"/>
          <w:szCs w:val="22"/>
        </w:rPr>
        <w:t xml:space="preserve"> </w:t>
      </w:r>
      <w:r w:rsidR="00B00972" w:rsidRPr="005912A5">
        <w:rPr>
          <w:rFonts w:asciiTheme="minorHAnsi" w:eastAsia="Times New Roman" w:hAnsiTheme="minorHAnsi" w:cstheme="minorHAnsi"/>
          <w:sz w:val="22"/>
          <w:szCs w:val="22"/>
        </w:rPr>
        <w:t xml:space="preserve">who was known for her </w:t>
      </w:r>
      <w:r w:rsidR="00F51158" w:rsidRPr="005912A5">
        <w:rPr>
          <w:rFonts w:asciiTheme="minorHAnsi" w:eastAsia="Times New Roman" w:hAnsiTheme="minorHAnsi" w:cstheme="minorHAnsi"/>
          <w:sz w:val="22"/>
          <w:szCs w:val="22"/>
        </w:rPr>
        <w:t>wicked</w:t>
      </w:r>
      <w:r w:rsidR="00B00972" w:rsidRPr="005912A5">
        <w:rPr>
          <w:rFonts w:asciiTheme="minorHAnsi" w:eastAsia="Times New Roman" w:hAnsiTheme="minorHAnsi" w:cstheme="minorHAnsi"/>
          <w:sz w:val="22"/>
          <w:szCs w:val="22"/>
        </w:rPr>
        <w:t xml:space="preserve"> </w:t>
      </w:r>
      <w:r w:rsidR="00F51158" w:rsidRPr="005912A5">
        <w:rPr>
          <w:rFonts w:asciiTheme="minorHAnsi" w:eastAsia="Times New Roman" w:hAnsiTheme="minorHAnsi" w:cstheme="minorHAnsi"/>
          <w:sz w:val="22"/>
          <w:szCs w:val="22"/>
        </w:rPr>
        <w:t>and self-</w:t>
      </w:r>
      <w:r w:rsidR="00B00972" w:rsidRPr="005912A5">
        <w:rPr>
          <w:rFonts w:asciiTheme="minorHAnsi" w:eastAsia="Times New Roman" w:hAnsiTheme="minorHAnsi" w:cstheme="minorHAnsi"/>
          <w:sz w:val="22"/>
          <w:szCs w:val="22"/>
        </w:rPr>
        <w:t>deprecating sense of humor.</w:t>
      </w:r>
    </w:p>
    <w:p w14:paraId="265DA3BE" w14:textId="715F660B" w:rsidR="00EB1605" w:rsidRPr="005912A5" w:rsidRDefault="00EB1605" w:rsidP="00EB1605">
      <w:pPr>
        <w:pStyle w:val="Body"/>
        <w:spacing w:line="264" w:lineRule="auto"/>
        <w:ind w:right="-576"/>
        <w:rPr>
          <w:rFonts w:asciiTheme="minorHAnsi" w:eastAsia="Times New Roman" w:hAnsiTheme="minorHAnsi" w:cstheme="minorHAnsi"/>
          <w:sz w:val="22"/>
          <w:szCs w:val="22"/>
        </w:rPr>
      </w:pPr>
    </w:p>
    <w:p w14:paraId="73DAB2C6" w14:textId="53391FF5" w:rsidR="00EB1605" w:rsidRPr="005912A5" w:rsidRDefault="00EB160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 xml:space="preserve">Life </w:t>
      </w:r>
      <w:proofErr w:type="gramStart"/>
      <w:r w:rsidRPr="005912A5">
        <w:rPr>
          <w:rFonts w:asciiTheme="minorHAnsi" w:eastAsia="Times New Roman" w:hAnsiTheme="minorHAnsi" w:cstheme="minorHAnsi"/>
          <w:i/>
          <w:iCs/>
          <w:sz w:val="22"/>
          <w:szCs w:val="22"/>
        </w:rPr>
        <w:t>isn’t</w:t>
      </w:r>
      <w:proofErr w:type="gramEnd"/>
      <w:r w:rsidRPr="005912A5">
        <w:rPr>
          <w:rFonts w:asciiTheme="minorHAnsi" w:eastAsia="Times New Roman" w:hAnsiTheme="minorHAnsi" w:cstheme="minorHAnsi"/>
          <w:i/>
          <w:iCs/>
          <w:sz w:val="22"/>
          <w:szCs w:val="22"/>
        </w:rPr>
        <w:t xml:space="preserve"> fair, but government must be.</w:t>
      </w:r>
    </w:p>
    <w:p w14:paraId="3A6633F4" w14:textId="5E9954DA"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Sobriety has freed me to deal with failure and never give up.</w:t>
      </w:r>
    </w:p>
    <w:p w14:paraId="036AF8D2" w14:textId="68FCD658"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 xml:space="preserve">Cherish your friends and family as if your life depended on </w:t>
      </w:r>
      <w:proofErr w:type="gramStart"/>
      <w:r w:rsidRPr="005912A5">
        <w:rPr>
          <w:rFonts w:asciiTheme="minorHAnsi" w:eastAsia="Times New Roman" w:hAnsiTheme="minorHAnsi" w:cstheme="minorHAnsi"/>
          <w:i/>
          <w:iCs/>
          <w:sz w:val="22"/>
          <w:szCs w:val="22"/>
        </w:rPr>
        <w:t>it, because</w:t>
      </w:r>
      <w:proofErr w:type="gramEnd"/>
      <w:r w:rsidRPr="005912A5">
        <w:rPr>
          <w:rFonts w:asciiTheme="minorHAnsi" w:eastAsia="Times New Roman" w:hAnsiTheme="minorHAnsi" w:cstheme="minorHAnsi"/>
          <w:i/>
          <w:iCs/>
          <w:sz w:val="22"/>
          <w:szCs w:val="22"/>
        </w:rPr>
        <w:t xml:space="preserve"> it does.</w:t>
      </w:r>
    </w:p>
    <w:p w14:paraId="12492A61" w14:textId="64DE65C8"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Teaching is the hardest work I have ever done, including being Governor.</w:t>
      </w:r>
    </w:p>
    <w:p w14:paraId="4B907361" w14:textId="1A8F5787"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 xml:space="preserve">I get a lot of cracks about my hair, mostly from men who </w:t>
      </w:r>
      <w:proofErr w:type="gramStart"/>
      <w:r w:rsidRPr="005912A5">
        <w:rPr>
          <w:rFonts w:asciiTheme="minorHAnsi" w:eastAsia="Times New Roman" w:hAnsiTheme="minorHAnsi" w:cstheme="minorHAnsi"/>
          <w:i/>
          <w:iCs/>
          <w:sz w:val="22"/>
          <w:szCs w:val="22"/>
        </w:rPr>
        <w:t>don’t</w:t>
      </w:r>
      <w:proofErr w:type="gramEnd"/>
      <w:r w:rsidRPr="005912A5">
        <w:rPr>
          <w:rFonts w:asciiTheme="minorHAnsi" w:eastAsia="Times New Roman" w:hAnsiTheme="minorHAnsi" w:cstheme="minorHAnsi"/>
          <w:i/>
          <w:iCs/>
          <w:sz w:val="22"/>
          <w:szCs w:val="22"/>
        </w:rPr>
        <w:t xml:space="preserve"> have any.</w:t>
      </w:r>
    </w:p>
    <w:p w14:paraId="418C7967" w14:textId="72A4FA45"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I have a real soft spot in my heart for librarians and for people who care for books.</w:t>
      </w:r>
    </w:p>
    <w:p w14:paraId="4932D55B" w14:textId="3C45AA5C"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If you think taking care of yourself is selfish, change your mind.</w:t>
      </w:r>
    </w:p>
    <w:p w14:paraId="59241176" w14:textId="2024A409" w:rsidR="00ED16A5" w:rsidRPr="005912A5" w:rsidRDefault="00ED16A5" w:rsidP="00EB1605">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Always look ahead, never look back.</w:t>
      </w:r>
    </w:p>
    <w:p w14:paraId="61F2D9FA" w14:textId="470D9624" w:rsidR="003057A9" w:rsidRPr="005912A5" w:rsidRDefault="00ED16A5" w:rsidP="003057A9">
      <w:pPr>
        <w:pStyle w:val="Body"/>
        <w:numPr>
          <w:ilvl w:val="0"/>
          <w:numId w:val="1"/>
        </w:numPr>
        <w:spacing w:line="264" w:lineRule="auto"/>
        <w:ind w:right="-576"/>
        <w:rPr>
          <w:rFonts w:asciiTheme="minorHAnsi" w:eastAsia="Times New Roman" w:hAnsiTheme="minorHAnsi" w:cstheme="minorHAnsi"/>
          <w:i/>
          <w:iCs/>
          <w:sz w:val="22"/>
          <w:szCs w:val="22"/>
        </w:rPr>
      </w:pPr>
      <w:r w:rsidRPr="005912A5">
        <w:rPr>
          <w:rFonts w:asciiTheme="minorHAnsi" w:eastAsia="Times New Roman" w:hAnsiTheme="minorHAnsi" w:cstheme="minorHAnsi"/>
          <w:i/>
          <w:iCs/>
          <w:sz w:val="22"/>
          <w:szCs w:val="22"/>
        </w:rPr>
        <w:t>You can put lipstick on a pig and call it Monique, but it is still a pig</w:t>
      </w:r>
      <w:r w:rsidR="003057A9" w:rsidRPr="005912A5">
        <w:rPr>
          <w:rFonts w:asciiTheme="minorHAnsi" w:eastAsia="Times New Roman" w:hAnsiTheme="minorHAnsi" w:cstheme="minorHAnsi"/>
          <w:i/>
          <w:iCs/>
          <w:sz w:val="22"/>
          <w:szCs w:val="22"/>
        </w:rPr>
        <w:t>.</w:t>
      </w:r>
    </w:p>
    <w:p w14:paraId="6F45C7B4" w14:textId="630B426B" w:rsidR="003057A9" w:rsidRPr="005912A5" w:rsidRDefault="003057A9" w:rsidP="003057A9">
      <w:pPr>
        <w:pStyle w:val="Body"/>
        <w:spacing w:line="264" w:lineRule="auto"/>
        <w:ind w:right="-576"/>
        <w:rPr>
          <w:rFonts w:asciiTheme="minorHAnsi" w:eastAsia="Times New Roman" w:hAnsiTheme="minorHAnsi" w:cstheme="minorHAnsi"/>
          <w:i/>
          <w:iCs/>
          <w:sz w:val="22"/>
          <w:szCs w:val="22"/>
        </w:rPr>
      </w:pPr>
    </w:p>
    <w:p w14:paraId="4E7279BA" w14:textId="5DB0D68A" w:rsidR="003057A9" w:rsidRPr="005912A5" w:rsidRDefault="003057A9" w:rsidP="003057A9">
      <w:pPr>
        <w:pStyle w:val="Body"/>
        <w:spacing w:line="264" w:lineRule="auto"/>
        <w:ind w:left="-576" w:right="-576"/>
        <w:rPr>
          <w:rFonts w:asciiTheme="minorHAnsi" w:eastAsia="Tahoma" w:hAnsiTheme="minorHAnsi" w:cstheme="minorHAnsi"/>
          <w:sz w:val="22"/>
          <w:szCs w:val="22"/>
        </w:rPr>
      </w:pPr>
      <w:r w:rsidRPr="005912A5">
        <w:rPr>
          <w:rFonts w:asciiTheme="minorHAnsi" w:eastAsia="Times New Roman" w:hAnsiTheme="minorHAnsi" w:cstheme="minorHAnsi"/>
          <w:sz w:val="22"/>
          <w:szCs w:val="22"/>
        </w:rPr>
        <w:t xml:space="preserve">"Ann Richards had strong ties to Dallas, even beginning her political career here in the 1960s by volunteering in numerous political </w:t>
      </w:r>
      <w:r w:rsidR="006E3891" w:rsidRPr="005912A5">
        <w:rPr>
          <w:rFonts w:asciiTheme="minorHAnsi" w:eastAsia="Times New Roman" w:hAnsiTheme="minorHAnsi" w:cstheme="minorHAnsi"/>
          <w:sz w:val="22"/>
          <w:szCs w:val="22"/>
        </w:rPr>
        <w:t>campaigns and</w:t>
      </w:r>
      <w:r w:rsidRPr="005912A5">
        <w:rPr>
          <w:rFonts w:asciiTheme="minorHAnsi" w:eastAsia="Times New Roman" w:hAnsiTheme="minorHAnsi" w:cstheme="minorHAnsi"/>
          <w:sz w:val="22"/>
          <w:szCs w:val="22"/>
        </w:rPr>
        <w:t xml:space="preserve"> raising her young family. She would have gotten a big kick seeing those banners floating along the streets of Dallas and we are proud to honor her legacy," said </w:t>
      </w:r>
      <w:r w:rsidRPr="005912A5">
        <w:rPr>
          <w:rFonts w:asciiTheme="minorHAnsi" w:eastAsia="Tahoma" w:hAnsiTheme="minorHAnsi" w:cstheme="minorHAnsi"/>
          <w:sz w:val="22"/>
          <w:szCs w:val="22"/>
        </w:rPr>
        <w:t>Marc Stanley, Chair of the Dallas Raise the Ann Banners Host Committee.</w:t>
      </w:r>
    </w:p>
    <w:p w14:paraId="392C1079" w14:textId="18B4B4B5" w:rsidR="003057A9" w:rsidRPr="005912A5" w:rsidRDefault="003057A9" w:rsidP="003057A9">
      <w:pPr>
        <w:pStyle w:val="Body"/>
        <w:spacing w:line="264" w:lineRule="auto"/>
        <w:ind w:left="-576" w:right="-576"/>
        <w:rPr>
          <w:rFonts w:asciiTheme="minorHAnsi" w:eastAsia="Tahoma" w:hAnsiTheme="minorHAnsi" w:cstheme="minorHAnsi"/>
          <w:b/>
          <w:bCs/>
          <w:sz w:val="22"/>
          <w:szCs w:val="22"/>
        </w:rPr>
      </w:pPr>
    </w:p>
    <w:p w14:paraId="05C7807D" w14:textId="4B437E1B" w:rsidR="00490986" w:rsidRDefault="00066AEA" w:rsidP="00490986">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sz w:val="22"/>
          <w:szCs w:val="22"/>
          <w:bdr w:val="none" w:sz="0" w:space="0" w:color="auto"/>
        </w:rPr>
        <w:t xml:space="preserve">Private contributions </w:t>
      </w:r>
      <w:r w:rsidR="004E05B9" w:rsidRPr="005912A5">
        <w:rPr>
          <w:rFonts w:asciiTheme="minorHAnsi" w:eastAsia="Times New Roman" w:hAnsiTheme="minorHAnsi" w:cstheme="minorHAnsi"/>
          <w:sz w:val="22"/>
          <w:szCs w:val="22"/>
          <w:bdr w:val="none" w:sz="0" w:space="0" w:color="auto"/>
        </w:rPr>
        <w:t>are being</w:t>
      </w:r>
      <w:r w:rsidRPr="005912A5">
        <w:rPr>
          <w:rFonts w:asciiTheme="minorHAnsi" w:eastAsia="Times New Roman" w:hAnsiTheme="minorHAnsi" w:cstheme="minorHAnsi"/>
          <w:sz w:val="22"/>
          <w:szCs w:val="22"/>
          <w:bdr w:val="none" w:sz="0" w:space="0" w:color="auto"/>
        </w:rPr>
        <w:t xml:space="preserve"> raised to fund the project</w:t>
      </w:r>
      <w:r w:rsidR="005A7C82" w:rsidRPr="005912A5">
        <w:rPr>
          <w:rFonts w:asciiTheme="minorHAnsi" w:eastAsia="Times New Roman" w:hAnsiTheme="minorHAnsi" w:cstheme="minorHAnsi"/>
          <w:sz w:val="22"/>
          <w:szCs w:val="22"/>
          <w:bdr w:val="none" w:sz="0" w:space="0" w:color="auto"/>
        </w:rPr>
        <w:t xml:space="preserve"> through t</w:t>
      </w:r>
      <w:r w:rsidRPr="005912A5">
        <w:rPr>
          <w:rFonts w:asciiTheme="minorHAnsi" w:eastAsia="Times New Roman" w:hAnsiTheme="minorHAnsi" w:cstheme="minorHAnsi"/>
          <w:sz w:val="22"/>
          <w:szCs w:val="22"/>
          <w:bdr w:val="none" w:sz="0" w:space="0" w:color="auto"/>
        </w:rPr>
        <w:t xml:space="preserve">he </w:t>
      </w:r>
      <w:hyperlink r:id="rId11" w:history="1">
        <w:r w:rsidR="00C82DE3" w:rsidRPr="00E800C7">
          <w:rPr>
            <w:rStyle w:val="Hyperlink"/>
            <w:rFonts w:asciiTheme="minorHAnsi" w:hAnsiTheme="minorHAnsi" w:cstheme="minorHAnsi"/>
            <w:sz w:val="22"/>
            <w:szCs w:val="22"/>
          </w:rPr>
          <w:t xml:space="preserve">Ann Richards Legacy </w:t>
        </w:r>
        <w:r w:rsidR="00C82DE3" w:rsidRPr="00E800C7">
          <w:rPr>
            <w:rStyle w:val="Hyperlink"/>
            <w:rFonts w:asciiTheme="minorHAnsi" w:eastAsia="Times New Roman" w:hAnsiTheme="minorHAnsi" w:cstheme="minorHAnsi"/>
            <w:sz w:val="22"/>
            <w:szCs w:val="22"/>
            <w:bdr w:val="none" w:sz="0" w:space="0" w:color="auto"/>
          </w:rPr>
          <w:t>Project</w:t>
        </w:r>
      </w:hyperlink>
      <w:r w:rsidR="00C82DE3" w:rsidRPr="005912A5">
        <w:rPr>
          <w:rFonts w:asciiTheme="minorHAnsi" w:eastAsia="Times New Roman" w:hAnsiTheme="minorHAnsi" w:cstheme="minorHAnsi"/>
          <w:sz w:val="22"/>
          <w:szCs w:val="22"/>
          <w:bdr w:val="none" w:sz="0" w:space="0" w:color="auto"/>
        </w:rPr>
        <w:t xml:space="preserve">, </w:t>
      </w:r>
      <w:r w:rsidRPr="005912A5">
        <w:rPr>
          <w:rFonts w:asciiTheme="minorHAnsi" w:eastAsia="Times New Roman" w:hAnsiTheme="minorHAnsi" w:cstheme="minorHAnsi"/>
          <w:sz w:val="22"/>
          <w:szCs w:val="22"/>
          <w:bdr w:val="none" w:sz="0" w:space="0" w:color="auto"/>
        </w:rPr>
        <w:t>a</w:t>
      </w:r>
      <w:r w:rsidR="004E05B9" w:rsidRPr="005912A5">
        <w:rPr>
          <w:rFonts w:asciiTheme="minorHAnsi" w:eastAsia="Times New Roman" w:hAnsiTheme="minorHAnsi" w:cstheme="minorHAnsi"/>
          <w:sz w:val="22"/>
          <w:szCs w:val="22"/>
          <w:bdr w:val="none" w:sz="0" w:space="0" w:color="auto"/>
        </w:rPr>
        <w:t>n emerging</w:t>
      </w:r>
      <w:r w:rsidRPr="005912A5">
        <w:rPr>
          <w:rFonts w:asciiTheme="minorHAnsi" w:eastAsia="Times New Roman" w:hAnsiTheme="minorHAnsi" w:cstheme="minorHAnsi"/>
          <w:sz w:val="22"/>
          <w:szCs w:val="22"/>
          <w:bdr w:val="none" w:sz="0" w:space="0" w:color="auto"/>
        </w:rPr>
        <w:t xml:space="preserve"> Austin-based </w:t>
      </w:r>
      <w:r w:rsidR="004E05B9" w:rsidRPr="005912A5">
        <w:rPr>
          <w:rFonts w:asciiTheme="minorHAnsi" w:eastAsia="Times New Roman" w:hAnsiTheme="minorHAnsi" w:cstheme="minorHAnsi"/>
          <w:sz w:val="22"/>
          <w:szCs w:val="22"/>
          <w:bdr w:val="none" w:sz="0" w:space="0" w:color="auto"/>
        </w:rPr>
        <w:t>nonprofit</w:t>
      </w:r>
      <w:r w:rsidR="005A7C82" w:rsidRPr="005912A5">
        <w:rPr>
          <w:rFonts w:asciiTheme="minorHAnsi" w:eastAsia="Times New Roman" w:hAnsiTheme="minorHAnsi" w:cstheme="minorHAnsi"/>
          <w:sz w:val="22"/>
          <w:szCs w:val="22"/>
          <w:bdr w:val="none" w:sz="0" w:space="0" w:color="auto"/>
        </w:rPr>
        <w:t xml:space="preserve"> who launched the banners with the</w:t>
      </w:r>
      <w:hyperlink r:id="rId12" w:history="1">
        <w:r w:rsidR="005A7C82" w:rsidRPr="00E800C7">
          <w:rPr>
            <w:rStyle w:val="Hyperlink"/>
            <w:rFonts w:asciiTheme="minorHAnsi" w:eastAsia="Times New Roman" w:hAnsiTheme="minorHAnsi" w:cstheme="minorHAnsi"/>
            <w:sz w:val="22"/>
            <w:szCs w:val="22"/>
            <w:bdr w:val="none" w:sz="0" w:space="0" w:color="auto"/>
          </w:rPr>
          <w:t xml:space="preserve"> Downtown </w:t>
        </w:r>
        <w:r w:rsidR="005747CC" w:rsidRPr="00E800C7">
          <w:rPr>
            <w:rStyle w:val="Hyperlink"/>
            <w:rFonts w:asciiTheme="minorHAnsi" w:eastAsia="Times New Roman" w:hAnsiTheme="minorHAnsi" w:cstheme="minorHAnsi"/>
            <w:sz w:val="22"/>
            <w:szCs w:val="22"/>
            <w:bdr w:val="none" w:sz="0" w:space="0" w:color="auto"/>
          </w:rPr>
          <w:t>Austin Alliance</w:t>
        </w:r>
      </w:hyperlink>
      <w:r w:rsidR="005747CC" w:rsidRPr="00E800C7">
        <w:rPr>
          <w:rFonts w:asciiTheme="minorHAnsi" w:eastAsia="Times New Roman" w:hAnsiTheme="minorHAnsi" w:cstheme="minorHAnsi"/>
          <w:sz w:val="22"/>
          <w:szCs w:val="22"/>
          <w:bdr w:val="none" w:sz="0" w:space="0" w:color="auto"/>
        </w:rPr>
        <w:t xml:space="preserve"> </w:t>
      </w:r>
      <w:r w:rsidR="005A7C82" w:rsidRPr="005912A5">
        <w:rPr>
          <w:rFonts w:asciiTheme="minorHAnsi" w:eastAsia="Times New Roman" w:hAnsiTheme="minorHAnsi" w:cstheme="minorHAnsi"/>
          <w:sz w:val="22"/>
          <w:szCs w:val="22"/>
          <w:bdr w:val="none" w:sz="0" w:space="0" w:color="auto"/>
        </w:rPr>
        <w:t xml:space="preserve">earlier this year along Congress Ave. </w:t>
      </w:r>
      <w:r w:rsidR="00B444EA" w:rsidRPr="005912A5">
        <w:rPr>
          <w:rFonts w:asciiTheme="minorHAnsi" w:eastAsia="Times New Roman" w:hAnsiTheme="minorHAnsi" w:cstheme="minorHAnsi"/>
          <w:b/>
          <w:bCs/>
          <w:sz w:val="22"/>
          <w:szCs w:val="22"/>
          <w:bdr w:val="none" w:sz="0" w:space="0" w:color="auto"/>
        </w:rPr>
        <w:t xml:space="preserve">The </w:t>
      </w:r>
      <w:r w:rsidR="006E3891">
        <w:rPr>
          <w:rFonts w:asciiTheme="minorHAnsi" w:eastAsia="Times New Roman" w:hAnsiTheme="minorHAnsi" w:cstheme="minorHAnsi"/>
          <w:b/>
          <w:bCs/>
          <w:sz w:val="22"/>
          <w:szCs w:val="22"/>
          <w:bdr w:val="none" w:sz="0" w:space="0" w:color="auto"/>
        </w:rPr>
        <w:t>C</w:t>
      </w:r>
      <w:r w:rsidR="00B444EA" w:rsidRPr="005912A5">
        <w:rPr>
          <w:rFonts w:asciiTheme="minorHAnsi" w:eastAsia="Times New Roman" w:hAnsiTheme="minorHAnsi" w:cstheme="minorHAnsi"/>
          <w:b/>
          <w:bCs/>
          <w:sz w:val="22"/>
          <w:szCs w:val="22"/>
          <w:bdr w:val="none" w:sz="0" w:space="0" w:color="auto"/>
        </w:rPr>
        <w:t xml:space="preserve">ity of </w:t>
      </w:r>
      <w:r w:rsidR="00EB1605" w:rsidRPr="005912A5">
        <w:rPr>
          <w:rFonts w:asciiTheme="minorHAnsi" w:eastAsia="Times New Roman" w:hAnsiTheme="minorHAnsi" w:cstheme="minorHAnsi"/>
          <w:b/>
          <w:bCs/>
          <w:sz w:val="22"/>
          <w:szCs w:val="22"/>
          <w:bdr w:val="none" w:sz="0" w:space="0" w:color="auto"/>
        </w:rPr>
        <w:t xml:space="preserve">Dallas is the first </w:t>
      </w:r>
      <w:r w:rsidR="00335F51" w:rsidRPr="005912A5">
        <w:rPr>
          <w:rFonts w:asciiTheme="minorHAnsi" w:eastAsia="Times New Roman" w:hAnsiTheme="minorHAnsi" w:cstheme="minorHAnsi"/>
          <w:b/>
          <w:bCs/>
          <w:sz w:val="22"/>
          <w:szCs w:val="22"/>
          <w:bdr w:val="none" w:sz="0" w:space="0" w:color="auto"/>
        </w:rPr>
        <w:t xml:space="preserve">Texas </w:t>
      </w:r>
      <w:r w:rsidR="00EB1605" w:rsidRPr="005912A5">
        <w:rPr>
          <w:rFonts w:asciiTheme="minorHAnsi" w:eastAsia="Times New Roman" w:hAnsiTheme="minorHAnsi" w:cstheme="minorHAnsi"/>
          <w:b/>
          <w:bCs/>
          <w:sz w:val="22"/>
          <w:szCs w:val="22"/>
          <w:bdr w:val="none" w:sz="0" w:space="0" w:color="auto"/>
        </w:rPr>
        <w:t xml:space="preserve">city outside of Austin to host the </w:t>
      </w:r>
      <w:r w:rsidR="001711E8" w:rsidRPr="005912A5">
        <w:rPr>
          <w:rFonts w:asciiTheme="minorHAnsi" w:eastAsia="Times New Roman" w:hAnsiTheme="minorHAnsi" w:cstheme="minorHAnsi"/>
          <w:b/>
          <w:bCs/>
          <w:sz w:val="22"/>
          <w:szCs w:val="22"/>
          <w:bdr w:val="none" w:sz="0" w:space="0" w:color="auto"/>
        </w:rPr>
        <w:t>eye-catching</w:t>
      </w:r>
      <w:r w:rsidR="00540A1C" w:rsidRPr="005912A5">
        <w:rPr>
          <w:rFonts w:asciiTheme="minorHAnsi" w:eastAsia="Times New Roman" w:hAnsiTheme="minorHAnsi" w:cstheme="minorHAnsi"/>
          <w:b/>
          <w:bCs/>
          <w:sz w:val="22"/>
          <w:szCs w:val="22"/>
          <w:bdr w:val="none" w:sz="0" w:space="0" w:color="auto"/>
        </w:rPr>
        <w:t xml:space="preserve"> </w:t>
      </w:r>
      <w:r w:rsidR="00EB1605" w:rsidRPr="005912A5">
        <w:rPr>
          <w:rFonts w:asciiTheme="minorHAnsi" w:eastAsia="Times New Roman" w:hAnsiTheme="minorHAnsi" w:cstheme="minorHAnsi"/>
          <w:b/>
          <w:bCs/>
          <w:sz w:val="22"/>
          <w:szCs w:val="22"/>
          <w:bdr w:val="none" w:sz="0" w:space="0" w:color="auto"/>
        </w:rPr>
        <w:t xml:space="preserve">banners. </w:t>
      </w:r>
      <w:r w:rsidR="00EB1605" w:rsidRPr="005912A5">
        <w:rPr>
          <w:rFonts w:asciiTheme="minorHAnsi" w:eastAsia="Times New Roman" w:hAnsiTheme="minorHAnsi" w:cstheme="minorHAnsi"/>
          <w:sz w:val="22"/>
          <w:szCs w:val="22"/>
          <w:bdr w:val="none" w:sz="0" w:space="0" w:color="auto"/>
        </w:rPr>
        <w:t xml:space="preserve">The </w:t>
      </w:r>
      <w:r w:rsidR="00B444EA" w:rsidRPr="005912A5">
        <w:rPr>
          <w:rFonts w:asciiTheme="minorHAnsi" w:eastAsia="Times New Roman" w:hAnsiTheme="minorHAnsi" w:cstheme="minorHAnsi"/>
          <w:sz w:val="22"/>
          <w:szCs w:val="22"/>
          <w:bdr w:val="none" w:sz="0" w:space="0" w:color="auto"/>
        </w:rPr>
        <w:t xml:space="preserve">nonprofit </w:t>
      </w:r>
      <w:r w:rsidR="00EB1605" w:rsidRPr="005912A5">
        <w:rPr>
          <w:rFonts w:asciiTheme="minorHAnsi" w:eastAsia="Times New Roman" w:hAnsiTheme="minorHAnsi" w:cstheme="minorHAnsi"/>
          <w:sz w:val="22"/>
          <w:szCs w:val="22"/>
          <w:bdr w:val="none" w:sz="0" w:space="0" w:color="auto"/>
        </w:rPr>
        <w:t>group</w:t>
      </w:r>
      <w:r w:rsidR="00335F51" w:rsidRPr="005912A5">
        <w:rPr>
          <w:rFonts w:asciiTheme="minorHAnsi" w:eastAsia="Times New Roman" w:hAnsiTheme="minorHAnsi" w:cstheme="minorHAnsi"/>
          <w:sz w:val="22"/>
          <w:szCs w:val="22"/>
          <w:bdr w:val="none" w:sz="0" w:space="0" w:color="auto"/>
        </w:rPr>
        <w:t xml:space="preserve">, which is on a mission to inspire future generations to </w:t>
      </w:r>
      <w:r w:rsidR="00B444EA" w:rsidRPr="005912A5">
        <w:rPr>
          <w:rFonts w:asciiTheme="minorHAnsi" w:eastAsia="Times New Roman" w:hAnsiTheme="minorHAnsi" w:cstheme="minorHAnsi"/>
          <w:sz w:val="22"/>
          <w:szCs w:val="22"/>
          <w:bdr w:val="none" w:sz="0" w:space="0" w:color="auto"/>
        </w:rPr>
        <w:t>e</w:t>
      </w:r>
      <w:r w:rsidR="00335F51" w:rsidRPr="005912A5">
        <w:rPr>
          <w:rFonts w:asciiTheme="minorHAnsi" w:eastAsia="Times New Roman" w:hAnsiTheme="minorHAnsi" w:cstheme="minorHAnsi"/>
          <w:sz w:val="22"/>
          <w:szCs w:val="22"/>
          <w:bdr w:val="none" w:sz="0" w:space="0" w:color="auto"/>
        </w:rPr>
        <w:t xml:space="preserve">mbody Governor Richards’ timeless spirit and courage to lead, </w:t>
      </w:r>
      <w:r w:rsidR="00B444EA" w:rsidRPr="005912A5">
        <w:rPr>
          <w:rFonts w:asciiTheme="minorHAnsi" w:eastAsia="Times New Roman" w:hAnsiTheme="minorHAnsi" w:cstheme="minorHAnsi"/>
          <w:sz w:val="22"/>
          <w:szCs w:val="22"/>
          <w:bdr w:val="none" w:sz="0" w:space="0" w:color="auto"/>
        </w:rPr>
        <w:t>has plans</w:t>
      </w:r>
      <w:r w:rsidR="00EB1605" w:rsidRPr="005912A5">
        <w:rPr>
          <w:rFonts w:asciiTheme="minorHAnsi" w:eastAsia="Times New Roman" w:hAnsiTheme="minorHAnsi" w:cstheme="minorHAnsi"/>
          <w:sz w:val="22"/>
          <w:szCs w:val="22"/>
          <w:bdr w:val="none" w:sz="0" w:space="0" w:color="auto"/>
        </w:rPr>
        <w:t xml:space="preserve"> </w:t>
      </w:r>
      <w:r w:rsidR="005912A5">
        <w:rPr>
          <w:rFonts w:asciiTheme="minorHAnsi" w:eastAsia="Times New Roman" w:hAnsiTheme="minorHAnsi" w:cstheme="minorHAnsi"/>
          <w:sz w:val="22"/>
          <w:szCs w:val="22"/>
          <w:bdr w:val="none" w:sz="0" w:space="0" w:color="auto"/>
        </w:rPr>
        <w:t xml:space="preserve">to </w:t>
      </w:r>
      <w:r w:rsidR="006E3891">
        <w:rPr>
          <w:rFonts w:asciiTheme="minorHAnsi" w:eastAsia="Times New Roman" w:hAnsiTheme="minorHAnsi" w:cstheme="minorHAnsi"/>
          <w:sz w:val="22"/>
          <w:szCs w:val="22"/>
          <w:bdr w:val="none" w:sz="0" w:space="0" w:color="auto"/>
        </w:rPr>
        <w:t>display the</w:t>
      </w:r>
      <w:r w:rsidR="00EB1605" w:rsidRPr="005912A5">
        <w:rPr>
          <w:rFonts w:asciiTheme="minorHAnsi" w:eastAsia="Times New Roman" w:hAnsiTheme="minorHAnsi" w:cstheme="minorHAnsi"/>
          <w:sz w:val="22"/>
          <w:szCs w:val="22"/>
          <w:bdr w:val="none" w:sz="0" w:space="0" w:color="auto"/>
        </w:rPr>
        <w:t xml:space="preserve"> </w:t>
      </w:r>
      <w:r w:rsidR="00335F51" w:rsidRPr="005912A5">
        <w:rPr>
          <w:rFonts w:asciiTheme="minorHAnsi" w:eastAsia="Times New Roman" w:hAnsiTheme="minorHAnsi" w:cstheme="minorHAnsi"/>
          <w:i/>
          <w:iCs/>
          <w:sz w:val="22"/>
          <w:szCs w:val="22"/>
          <w:bdr w:val="none" w:sz="0" w:space="0" w:color="auto"/>
        </w:rPr>
        <w:t>Ann B</w:t>
      </w:r>
      <w:r w:rsidR="00EB1605" w:rsidRPr="005912A5">
        <w:rPr>
          <w:rFonts w:asciiTheme="minorHAnsi" w:eastAsia="Times New Roman" w:hAnsiTheme="minorHAnsi" w:cstheme="minorHAnsi"/>
          <w:i/>
          <w:iCs/>
          <w:sz w:val="22"/>
          <w:szCs w:val="22"/>
          <w:bdr w:val="none" w:sz="0" w:space="0" w:color="auto"/>
        </w:rPr>
        <w:t>anners</w:t>
      </w:r>
      <w:r w:rsidR="00EB1605" w:rsidRPr="005912A5">
        <w:rPr>
          <w:rFonts w:asciiTheme="minorHAnsi" w:eastAsia="Times New Roman" w:hAnsiTheme="minorHAnsi" w:cstheme="minorHAnsi"/>
          <w:sz w:val="22"/>
          <w:szCs w:val="22"/>
          <w:bdr w:val="none" w:sz="0" w:space="0" w:color="auto"/>
        </w:rPr>
        <w:t xml:space="preserve"> </w:t>
      </w:r>
      <w:r w:rsidR="006E3891">
        <w:rPr>
          <w:rFonts w:asciiTheme="minorHAnsi" w:eastAsia="Times New Roman" w:hAnsiTheme="minorHAnsi" w:cstheme="minorHAnsi"/>
          <w:sz w:val="22"/>
          <w:szCs w:val="22"/>
          <w:bdr w:val="none" w:sz="0" w:space="0" w:color="auto"/>
        </w:rPr>
        <w:t>in</w:t>
      </w:r>
      <w:r w:rsidR="00EB1605" w:rsidRPr="005912A5">
        <w:rPr>
          <w:rFonts w:asciiTheme="minorHAnsi" w:eastAsia="Times New Roman" w:hAnsiTheme="minorHAnsi" w:cstheme="minorHAnsi"/>
          <w:sz w:val="22"/>
          <w:szCs w:val="22"/>
          <w:bdr w:val="none" w:sz="0" w:space="0" w:color="auto"/>
        </w:rPr>
        <w:t xml:space="preserve"> other Texas cities. </w:t>
      </w:r>
    </w:p>
    <w:p w14:paraId="71877DDA" w14:textId="77777777" w:rsidR="00490986" w:rsidRDefault="00490986" w:rsidP="00490986">
      <w:pPr>
        <w:pStyle w:val="Body"/>
        <w:spacing w:line="264" w:lineRule="auto"/>
        <w:ind w:left="-576" w:right="-576"/>
        <w:rPr>
          <w:rFonts w:asciiTheme="minorHAnsi" w:eastAsia="Times New Roman" w:hAnsiTheme="minorHAnsi" w:cstheme="minorHAnsi"/>
          <w:sz w:val="22"/>
          <w:szCs w:val="22"/>
          <w:bdr w:val="none" w:sz="0" w:space="0" w:color="auto"/>
        </w:rPr>
      </w:pPr>
    </w:p>
    <w:p w14:paraId="09A43606" w14:textId="5198E49F" w:rsidR="002F7396" w:rsidRPr="00E800C7" w:rsidRDefault="002F7396" w:rsidP="00490986">
      <w:pPr>
        <w:pStyle w:val="Body"/>
        <w:spacing w:line="264" w:lineRule="auto"/>
        <w:ind w:left="-576" w:right="-576"/>
        <w:rPr>
          <w:rFonts w:asciiTheme="minorHAnsi" w:eastAsia="Times New Roman" w:hAnsiTheme="minorHAnsi" w:cstheme="minorHAnsi"/>
          <w:sz w:val="22"/>
          <w:szCs w:val="22"/>
          <w:bdr w:val="none" w:sz="0" w:space="0" w:color="auto"/>
        </w:rPr>
      </w:pPr>
      <w:r w:rsidRPr="00E800C7">
        <w:rPr>
          <w:rFonts w:asciiTheme="minorHAnsi" w:eastAsia="Times New Roman" w:hAnsiTheme="minorHAnsi" w:cstheme="minorHAnsi"/>
          <w:sz w:val="22"/>
          <w:szCs w:val="22"/>
        </w:rPr>
        <w:t xml:space="preserve">“As thousands of workers and visitors return to Downtown Dallas every week this spring and summer, we could not be more excited to welcome them with words of wisdom and humor from one of our most legendary Texans,” said Kourtny Garrett, President &amp; CEO of Downtown Dallas, Inc. “Downtown Dallas is proud to join our friends in Downtown Austin in this </w:t>
      </w:r>
      <w:r w:rsidR="004D205D" w:rsidRPr="00E800C7">
        <w:rPr>
          <w:rFonts w:asciiTheme="minorHAnsi" w:eastAsia="Times New Roman" w:hAnsiTheme="minorHAnsi" w:cstheme="minorHAnsi"/>
          <w:sz w:val="22"/>
          <w:szCs w:val="22"/>
          <w:bdr w:val="none" w:sz="0" w:space="0" w:color="auto"/>
        </w:rPr>
        <w:t>fitting</w:t>
      </w:r>
      <w:r w:rsidRPr="00E800C7">
        <w:rPr>
          <w:rFonts w:asciiTheme="minorHAnsi" w:eastAsia="Times New Roman" w:hAnsiTheme="minorHAnsi" w:cstheme="minorHAnsi"/>
          <w:sz w:val="22"/>
          <w:szCs w:val="22"/>
        </w:rPr>
        <w:t xml:space="preserve"> tribute to a woman who continues to inspire </w:t>
      </w:r>
      <w:r w:rsidR="004D205D" w:rsidRPr="00E800C7">
        <w:rPr>
          <w:rFonts w:asciiTheme="minorHAnsi" w:eastAsia="Times New Roman" w:hAnsiTheme="minorHAnsi" w:cstheme="minorHAnsi"/>
          <w:sz w:val="22"/>
          <w:szCs w:val="22"/>
          <w:bdr w:val="none" w:sz="0" w:space="0" w:color="auto"/>
        </w:rPr>
        <w:t>our</w:t>
      </w:r>
      <w:r w:rsidRPr="00E800C7">
        <w:rPr>
          <w:rFonts w:asciiTheme="minorHAnsi" w:eastAsia="Times New Roman" w:hAnsiTheme="minorHAnsi" w:cstheme="minorHAnsi"/>
          <w:sz w:val="22"/>
          <w:szCs w:val="22"/>
        </w:rPr>
        <w:t xml:space="preserve"> next generation of leaders.”</w:t>
      </w:r>
    </w:p>
    <w:p w14:paraId="043816DF" w14:textId="77777777" w:rsidR="00066AEA" w:rsidRPr="005912A5" w:rsidRDefault="00066AEA" w:rsidP="004E05B9">
      <w:pPr>
        <w:pStyle w:val="Body"/>
        <w:pBdr>
          <w:top w:val="none" w:sz="0" w:space="0" w:color="auto"/>
        </w:pBdr>
        <w:spacing w:line="264" w:lineRule="auto"/>
        <w:ind w:right="-576"/>
        <w:rPr>
          <w:rFonts w:asciiTheme="minorHAnsi" w:eastAsia="Times New Roman" w:hAnsiTheme="minorHAnsi" w:cstheme="minorHAnsi"/>
          <w:sz w:val="22"/>
          <w:szCs w:val="22"/>
          <w:bdr w:val="none" w:sz="0" w:space="0" w:color="auto"/>
        </w:rPr>
      </w:pPr>
    </w:p>
    <w:p w14:paraId="290C5EAD" w14:textId="4DD2166E" w:rsidR="00DF1DED" w:rsidRPr="005912A5" w:rsidRDefault="00066AEA" w:rsidP="008B21DC">
      <w:pPr>
        <w:pStyle w:val="Body"/>
        <w:pBdr>
          <w:top w:val="none" w:sz="0" w:space="0" w:color="auto"/>
        </w:pBdr>
        <w:spacing w:line="264" w:lineRule="auto"/>
        <w:ind w:left="-576" w:right="-576"/>
        <w:rPr>
          <w:rFonts w:asciiTheme="minorHAnsi" w:eastAsia="Times New Roman" w:hAnsiTheme="minorHAnsi" w:cstheme="minorHAnsi"/>
          <w:b/>
          <w:bCs/>
          <w:sz w:val="22"/>
          <w:szCs w:val="22"/>
          <w:u w:val="single"/>
          <w:bdr w:val="none" w:sz="0" w:space="0" w:color="auto"/>
        </w:rPr>
      </w:pPr>
      <w:r w:rsidRPr="005912A5">
        <w:rPr>
          <w:rFonts w:asciiTheme="minorHAnsi" w:eastAsia="Times New Roman" w:hAnsiTheme="minorHAnsi" w:cstheme="minorHAnsi"/>
          <w:b/>
          <w:bCs/>
          <w:sz w:val="22"/>
          <w:szCs w:val="22"/>
          <w:u w:val="single"/>
          <w:bdr w:val="none" w:sz="0" w:space="0" w:color="auto"/>
        </w:rPr>
        <w:t>BACKGROUND</w:t>
      </w:r>
      <w:r w:rsidR="008B21DC" w:rsidRPr="005912A5">
        <w:rPr>
          <w:rFonts w:asciiTheme="minorHAnsi" w:eastAsia="Times New Roman" w:hAnsiTheme="minorHAnsi" w:cstheme="minorHAnsi"/>
          <w:b/>
          <w:bCs/>
          <w:sz w:val="22"/>
          <w:szCs w:val="22"/>
          <w:u w:val="single"/>
          <w:bdr w:val="none" w:sz="0" w:space="0" w:color="auto"/>
        </w:rPr>
        <w:t xml:space="preserve"> </w:t>
      </w:r>
      <w:r w:rsidR="00C00CB0" w:rsidRPr="005912A5">
        <w:rPr>
          <w:rFonts w:asciiTheme="minorHAnsi" w:eastAsia="Times New Roman" w:hAnsiTheme="minorHAnsi" w:cstheme="minorHAnsi"/>
          <w:sz w:val="22"/>
          <w:szCs w:val="22"/>
          <w:bdr w:val="none" w:sz="0" w:space="0" w:color="auto"/>
        </w:rPr>
        <w:t xml:space="preserve">The </w:t>
      </w:r>
      <w:r w:rsidR="008B21DC" w:rsidRPr="005912A5">
        <w:rPr>
          <w:rFonts w:asciiTheme="minorHAnsi" w:eastAsia="Times New Roman" w:hAnsiTheme="minorHAnsi" w:cstheme="minorHAnsi"/>
          <w:i/>
          <w:iCs/>
          <w:sz w:val="22"/>
          <w:szCs w:val="22"/>
          <w:bdr w:val="none" w:sz="0" w:space="0" w:color="auto"/>
        </w:rPr>
        <w:t>Ann B</w:t>
      </w:r>
      <w:r w:rsidR="00C00CB0" w:rsidRPr="005912A5">
        <w:rPr>
          <w:rFonts w:asciiTheme="minorHAnsi" w:eastAsia="Times New Roman" w:hAnsiTheme="minorHAnsi" w:cstheme="minorHAnsi"/>
          <w:i/>
          <w:iCs/>
          <w:sz w:val="22"/>
          <w:szCs w:val="22"/>
          <w:bdr w:val="none" w:sz="0" w:space="0" w:color="auto"/>
        </w:rPr>
        <w:t>anners</w:t>
      </w:r>
      <w:r w:rsidR="00C00CB0" w:rsidRPr="005912A5">
        <w:rPr>
          <w:rFonts w:asciiTheme="minorHAnsi" w:eastAsia="Times New Roman" w:hAnsiTheme="minorHAnsi" w:cstheme="minorHAnsi"/>
          <w:sz w:val="22"/>
          <w:szCs w:val="22"/>
          <w:bdr w:val="none" w:sz="0" w:space="0" w:color="auto"/>
        </w:rPr>
        <w:t xml:space="preserve"> were created by </w:t>
      </w:r>
      <w:hyperlink r:id="rId13" w:history="1">
        <w:r w:rsidR="00C00CB0" w:rsidRPr="005912A5">
          <w:rPr>
            <w:rStyle w:val="Hyperlink"/>
            <w:rFonts w:asciiTheme="minorHAnsi" w:eastAsia="Times New Roman" w:hAnsiTheme="minorHAnsi" w:cstheme="minorHAnsi"/>
            <w:sz w:val="22"/>
            <w:szCs w:val="22"/>
            <w:bdr w:val="none" w:sz="0" w:space="0" w:color="auto"/>
          </w:rPr>
          <w:t>Pentagram</w:t>
        </w:r>
      </w:hyperlink>
      <w:r w:rsidR="00C00CB0" w:rsidRPr="005912A5">
        <w:rPr>
          <w:rFonts w:asciiTheme="minorHAnsi" w:eastAsia="Times New Roman" w:hAnsiTheme="minorHAnsi" w:cstheme="minorHAnsi"/>
          <w:sz w:val="22"/>
          <w:szCs w:val="22"/>
          <w:bdr w:val="none" w:sz="0" w:space="0" w:color="auto"/>
        </w:rPr>
        <w:t xml:space="preserve"> Partner DJ Stout and lead designer Michelle </w:t>
      </w:r>
      <w:proofErr w:type="spellStart"/>
      <w:r w:rsidR="00C00CB0" w:rsidRPr="005912A5">
        <w:rPr>
          <w:rFonts w:asciiTheme="minorHAnsi" w:eastAsia="Times New Roman" w:hAnsiTheme="minorHAnsi" w:cstheme="minorHAnsi"/>
          <w:sz w:val="22"/>
          <w:szCs w:val="22"/>
          <w:bdr w:val="none" w:sz="0" w:space="0" w:color="auto"/>
        </w:rPr>
        <w:t>Maudet</w:t>
      </w:r>
      <w:proofErr w:type="spellEnd"/>
      <w:r w:rsidR="00C00CB0" w:rsidRPr="005912A5">
        <w:rPr>
          <w:rFonts w:asciiTheme="minorHAnsi" w:eastAsia="Times New Roman" w:hAnsiTheme="minorHAnsi" w:cstheme="minorHAnsi"/>
          <w:sz w:val="22"/>
          <w:szCs w:val="22"/>
          <w:bdr w:val="none" w:sz="0" w:space="0" w:color="auto"/>
        </w:rPr>
        <w:t xml:space="preserve"> of the international design firm's Austin office, the same banners</w:t>
      </w:r>
      <w:r w:rsidR="005052FC">
        <w:rPr>
          <w:rFonts w:asciiTheme="minorHAnsi" w:eastAsia="Times New Roman" w:hAnsiTheme="minorHAnsi" w:cstheme="minorHAnsi"/>
          <w:sz w:val="22"/>
          <w:szCs w:val="22"/>
          <w:bdr w:val="none" w:sz="0" w:space="0" w:color="auto"/>
        </w:rPr>
        <w:t xml:space="preserve"> </w:t>
      </w:r>
      <w:r w:rsidR="00EB1605" w:rsidRPr="005912A5">
        <w:rPr>
          <w:rFonts w:asciiTheme="minorHAnsi" w:eastAsia="Times New Roman" w:hAnsiTheme="minorHAnsi" w:cstheme="minorHAnsi"/>
          <w:sz w:val="22"/>
          <w:szCs w:val="22"/>
          <w:bdr w:val="none" w:sz="0" w:space="0" w:color="auto"/>
        </w:rPr>
        <w:t>were</w:t>
      </w:r>
      <w:r w:rsidR="00C00CB0" w:rsidRPr="005912A5">
        <w:rPr>
          <w:rFonts w:asciiTheme="minorHAnsi" w:eastAsia="Times New Roman" w:hAnsiTheme="minorHAnsi" w:cstheme="minorHAnsi"/>
          <w:sz w:val="22"/>
          <w:szCs w:val="22"/>
          <w:bdr w:val="none" w:sz="0" w:space="0" w:color="auto"/>
        </w:rPr>
        <w:t xml:space="preserve"> launched earlier this year </w:t>
      </w:r>
      <w:r w:rsidR="005052FC">
        <w:rPr>
          <w:rFonts w:asciiTheme="minorHAnsi" w:eastAsia="Times New Roman" w:hAnsiTheme="minorHAnsi" w:cstheme="minorHAnsi"/>
          <w:sz w:val="22"/>
          <w:szCs w:val="22"/>
          <w:bdr w:val="none" w:sz="0" w:space="0" w:color="auto"/>
        </w:rPr>
        <w:t xml:space="preserve">in partnership with the </w:t>
      </w:r>
      <w:hyperlink r:id="rId14" w:history="1">
        <w:r w:rsidR="005052FC" w:rsidRPr="000445B3">
          <w:rPr>
            <w:rStyle w:val="Hyperlink"/>
            <w:rFonts w:asciiTheme="minorHAnsi" w:eastAsia="Times New Roman" w:hAnsiTheme="minorHAnsi" w:cstheme="minorHAnsi"/>
            <w:sz w:val="22"/>
            <w:szCs w:val="22"/>
            <w:bdr w:val="none" w:sz="0" w:space="0" w:color="auto"/>
          </w:rPr>
          <w:t>Downtown Austin Alliance Foundation</w:t>
        </w:r>
      </w:hyperlink>
      <w:r w:rsidR="005052FC">
        <w:rPr>
          <w:rFonts w:asciiTheme="minorHAnsi" w:eastAsia="Times New Roman" w:hAnsiTheme="minorHAnsi" w:cstheme="minorHAnsi"/>
          <w:sz w:val="22"/>
          <w:szCs w:val="22"/>
          <w:bdr w:val="none" w:sz="0" w:space="0" w:color="auto"/>
        </w:rPr>
        <w:t xml:space="preserve"> </w:t>
      </w:r>
      <w:r w:rsidR="00EB1605" w:rsidRPr="005912A5">
        <w:rPr>
          <w:rFonts w:asciiTheme="minorHAnsi" w:eastAsia="Times New Roman" w:hAnsiTheme="minorHAnsi" w:cstheme="minorHAnsi"/>
          <w:sz w:val="22"/>
          <w:szCs w:val="22"/>
          <w:bdr w:val="none" w:sz="0" w:space="0" w:color="auto"/>
        </w:rPr>
        <w:t xml:space="preserve">along Congress </w:t>
      </w:r>
      <w:r w:rsidR="00C00CB0" w:rsidRPr="005912A5">
        <w:rPr>
          <w:rFonts w:asciiTheme="minorHAnsi" w:eastAsia="Times New Roman" w:hAnsiTheme="minorHAnsi" w:cstheme="minorHAnsi"/>
          <w:sz w:val="22"/>
          <w:szCs w:val="22"/>
          <w:bdr w:val="none" w:sz="0" w:space="0" w:color="auto"/>
        </w:rPr>
        <w:t>Avenue—the same street where Richards and thousands of her supporters celebrated her election as the 45</w:t>
      </w:r>
      <w:r w:rsidR="00C00CB0" w:rsidRPr="005912A5">
        <w:rPr>
          <w:rFonts w:asciiTheme="minorHAnsi" w:eastAsia="Times New Roman" w:hAnsiTheme="minorHAnsi" w:cstheme="minorHAnsi"/>
          <w:sz w:val="22"/>
          <w:szCs w:val="22"/>
          <w:bdr w:val="none" w:sz="0" w:space="0" w:color="auto"/>
          <w:vertAlign w:val="superscript"/>
        </w:rPr>
        <w:t>th</w:t>
      </w:r>
      <w:r w:rsidR="00C00CB0" w:rsidRPr="005912A5">
        <w:rPr>
          <w:rFonts w:asciiTheme="minorHAnsi" w:eastAsia="Times New Roman" w:hAnsiTheme="minorHAnsi" w:cstheme="minorHAnsi"/>
          <w:sz w:val="22"/>
          <w:szCs w:val="22"/>
          <w:bdr w:val="none" w:sz="0" w:space="0" w:color="auto"/>
        </w:rPr>
        <w:t xml:space="preserve"> governor of Texas 30 years ago on January 15, 1991. </w:t>
      </w:r>
    </w:p>
    <w:p w14:paraId="3749F2C9" w14:textId="77777777" w:rsidR="00DF1DED" w:rsidRPr="005912A5" w:rsidRDefault="00DF1DED" w:rsidP="00DF1DED">
      <w:pPr>
        <w:pStyle w:val="Body"/>
        <w:spacing w:line="264" w:lineRule="auto"/>
        <w:ind w:left="-576" w:right="-576"/>
        <w:rPr>
          <w:rFonts w:asciiTheme="minorHAnsi" w:eastAsia="Times New Roman" w:hAnsiTheme="minorHAnsi" w:cstheme="minorHAnsi"/>
          <w:sz w:val="22"/>
          <w:szCs w:val="22"/>
          <w:bdr w:val="none" w:sz="0" w:space="0" w:color="auto"/>
        </w:rPr>
      </w:pPr>
    </w:p>
    <w:p w14:paraId="1547EB60" w14:textId="77777777" w:rsidR="006069A0" w:rsidRPr="005912A5" w:rsidRDefault="00066AEA" w:rsidP="006069A0">
      <w:pPr>
        <w:pStyle w:val="Body"/>
        <w:spacing w:line="264" w:lineRule="auto"/>
        <w:ind w:left="-576" w:right="-576"/>
        <w:rPr>
          <w:rFonts w:asciiTheme="minorHAnsi" w:eastAsia="Times New Roman" w:hAnsiTheme="minorHAnsi" w:cstheme="minorHAnsi"/>
          <w:sz w:val="22"/>
          <w:szCs w:val="22"/>
        </w:rPr>
      </w:pPr>
      <w:r w:rsidRPr="005912A5">
        <w:rPr>
          <w:rFonts w:asciiTheme="minorHAnsi" w:eastAsia="Times New Roman" w:hAnsiTheme="minorHAnsi" w:cstheme="minorHAnsi"/>
          <w:sz w:val="22"/>
          <w:szCs w:val="22"/>
        </w:rPr>
        <w:lastRenderedPageBreak/>
        <w:t xml:space="preserve">Richards, a mother of four and grandmother of eight, was twice elected Travis County Commissioner, and twice elected Texas State Treasurer before becoming governor. </w:t>
      </w:r>
    </w:p>
    <w:p w14:paraId="1B4E7954" w14:textId="77777777" w:rsidR="006069A0" w:rsidRPr="005912A5" w:rsidRDefault="006069A0" w:rsidP="006069A0">
      <w:pPr>
        <w:pStyle w:val="Body"/>
        <w:spacing w:line="264" w:lineRule="auto"/>
        <w:ind w:left="-576" w:right="-576"/>
        <w:rPr>
          <w:rFonts w:asciiTheme="minorHAnsi" w:eastAsia="Times New Roman" w:hAnsiTheme="minorHAnsi" w:cstheme="minorHAnsi"/>
          <w:sz w:val="22"/>
          <w:szCs w:val="22"/>
        </w:rPr>
      </w:pPr>
    </w:p>
    <w:p w14:paraId="5702280F" w14:textId="4BB295C4" w:rsidR="006069A0" w:rsidRPr="005912A5" w:rsidRDefault="006069A0" w:rsidP="006069A0">
      <w:pPr>
        <w:pStyle w:val="Body"/>
        <w:spacing w:line="264" w:lineRule="auto"/>
        <w:ind w:left="-576" w:right="-576"/>
        <w:rPr>
          <w:rFonts w:asciiTheme="minorHAnsi" w:eastAsia="Times New Roman" w:hAnsiTheme="minorHAnsi" w:cstheme="minorHAnsi"/>
          <w:sz w:val="22"/>
          <w:szCs w:val="22"/>
        </w:rPr>
      </w:pPr>
      <w:r w:rsidRPr="005912A5">
        <w:rPr>
          <w:rFonts w:asciiTheme="minorHAnsi" w:eastAsia="Times New Roman" w:hAnsiTheme="minorHAnsi" w:cstheme="minorHAnsi"/>
          <w:sz w:val="22"/>
          <w:szCs w:val="22"/>
        </w:rPr>
        <w:t xml:space="preserve">While Richards spent most of her adult life in Austin, it was in Dallas where she became politically active, campaigning for fellow Democrats like Texas State Senator Mike </w:t>
      </w:r>
      <w:proofErr w:type="spellStart"/>
      <w:r w:rsidRPr="005912A5">
        <w:rPr>
          <w:rFonts w:asciiTheme="minorHAnsi" w:eastAsia="Times New Roman" w:hAnsiTheme="minorHAnsi" w:cstheme="minorHAnsi"/>
          <w:sz w:val="22"/>
          <w:szCs w:val="22"/>
        </w:rPr>
        <w:t>McKool</w:t>
      </w:r>
      <w:proofErr w:type="spellEnd"/>
      <w:r w:rsidRPr="005912A5">
        <w:rPr>
          <w:rFonts w:asciiTheme="minorHAnsi" w:eastAsia="Times New Roman" w:hAnsiTheme="minorHAnsi" w:cstheme="minorHAnsi"/>
          <w:sz w:val="22"/>
          <w:szCs w:val="22"/>
        </w:rPr>
        <w:t xml:space="preserve">. </w:t>
      </w:r>
      <w:r w:rsidR="006E3891" w:rsidRPr="005912A5">
        <w:rPr>
          <w:rFonts w:asciiTheme="minorHAnsi" w:eastAsia="Times New Roman" w:hAnsiTheme="minorHAnsi" w:cstheme="minorHAnsi"/>
          <w:sz w:val="22"/>
          <w:szCs w:val="22"/>
        </w:rPr>
        <w:t xml:space="preserve">Senator </w:t>
      </w:r>
      <w:proofErr w:type="spellStart"/>
      <w:r w:rsidR="006E3891" w:rsidRPr="005912A5">
        <w:rPr>
          <w:rFonts w:asciiTheme="minorHAnsi" w:eastAsia="Times New Roman" w:hAnsiTheme="minorHAnsi" w:cstheme="minorHAnsi"/>
          <w:sz w:val="22"/>
          <w:szCs w:val="22"/>
        </w:rPr>
        <w:t>McKool</w:t>
      </w:r>
      <w:proofErr w:type="spellEnd"/>
      <w:r w:rsidR="006E3891" w:rsidRPr="005912A5">
        <w:rPr>
          <w:rFonts w:asciiTheme="minorHAnsi" w:eastAsia="Times New Roman" w:hAnsiTheme="minorHAnsi" w:cstheme="minorHAnsi"/>
          <w:sz w:val="22"/>
          <w:szCs w:val="22"/>
        </w:rPr>
        <w:t xml:space="preserve"> and his wife Betty became</w:t>
      </w:r>
      <w:r w:rsidRPr="005912A5">
        <w:rPr>
          <w:rFonts w:asciiTheme="minorHAnsi" w:eastAsia="Times New Roman" w:hAnsiTheme="minorHAnsi" w:cstheme="minorHAnsi"/>
          <w:sz w:val="22"/>
          <w:szCs w:val="22"/>
        </w:rPr>
        <w:t xml:space="preserve"> Ann’s life-long friends and mentors.</w:t>
      </w:r>
    </w:p>
    <w:p w14:paraId="60E87118" w14:textId="77777777" w:rsidR="006069A0" w:rsidRPr="005912A5" w:rsidRDefault="006069A0" w:rsidP="006069A0">
      <w:pPr>
        <w:rPr>
          <w:rFonts w:eastAsia="Times New Roman" w:cstheme="minorHAnsi"/>
          <w:sz w:val="22"/>
          <w:szCs w:val="22"/>
        </w:rPr>
      </w:pPr>
    </w:p>
    <w:p w14:paraId="4F36FF44" w14:textId="0A3DE397" w:rsidR="00DF1DED" w:rsidRPr="005912A5" w:rsidRDefault="00066AEA" w:rsidP="00DF1DED">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sz w:val="22"/>
          <w:szCs w:val="22"/>
        </w:rPr>
        <w:t xml:space="preserve">While in office, </w:t>
      </w:r>
      <w:r w:rsidR="006E3891">
        <w:rPr>
          <w:rFonts w:asciiTheme="minorHAnsi" w:eastAsia="Times New Roman" w:hAnsiTheme="minorHAnsi" w:cstheme="minorHAnsi"/>
          <w:sz w:val="22"/>
          <w:szCs w:val="22"/>
        </w:rPr>
        <w:t>Richards</w:t>
      </w:r>
      <w:r w:rsidRPr="005912A5">
        <w:rPr>
          <w:rFonts w:asciiTheme="minorHAnsi" w:eastAsia="Times New Roman" w:hAnsiTheme="minorHAnsi" w:cstheme="minorHAnsi"/>
          <w:sz w:val="22"/>
          <w:szCs w:val="22"/>
        </w:rPr>
        <w:t xml:space="preserve"> appointed an unprecedented number of women, people of color, Texans with disabilities and L</w:t>
      </w:r>
      <w:r w:rsidR="0090322A">
        <w:rPr>
          <w:rFonts w:asciiTheme="minorHAnsi" w:eastAsia="Times New Roman" w:hAnsiTheme="minorHAnsi" w:cstheme="minorHAnsi"/>
          <w:sz w:val="22"/>
          <w:szCs w:val="22"/>
        </w:rPr>
        <w:t>G</w:t>
      </w:r>
      <w:r w:rsidRPr="005912A5">
        <w:rPr>
          <w:rFonts w:asciiTheme="minorHAnsi" w:eastAsia="Times New Roman" w:hAnsiTheme="minorHAnsi" w:cstheme="minorHAnsi"/>
          <w:sz w:val="22"/>
          <w:szCs w:val="22"/>
        </w:rPr>
        <w:t>BTQ community members to Texas boards and commissions</w:t>
      </w:r>
      <w:r w:rsidR="00C00CB0" w:rsidRPr="005912A5">
        <w:rPr>
          <w:rFonts w:asciiTheme="minorHAnsi" w:eastAsia="Times New Roman" w:hAnsiTheme="minorHAnsi" w:cstheme="minorHAnsi"/>
          <w:sz w:val="22"/>
          <w:szCs w:val="22"/>
        </w:rPr>
        <w:t xml:space="preserve"> </w:t>
      </w:r>
      <w:r w:rsidR="00C00CB0" w:rsidRPr="000445B3">
        <w:rPr>
          <w:rFonts w:asciiTheme="minorHAnsi" w:eastAsia="Times New Roman" w:hAnsiTheme="minorHAnsi" w:cstheme="minorHAnsi"/>
          <w:sz w:val="22"/>
          <w:szCs w:val="22"/>
        </w:rPr>
        <w:t xml:space="preserve">including the appointment of </w:t>
      </w:r>
      <w:r w:rsidR="008B21DC" w:rsidRPr="000445B3">
        <w:rPr>
          <w:rFonts w:asciiTheme="minorHAnsi" w:eastAsia="Times New Roman" w:hAnsiTheme="minorHAnsi" w:cstheme="minorHAnsi"/>
          <w:sz w:val="22"/>
          <w:szCs w:val="22"/>
        </w:rPr>
        <w:t xml:space="preserve">former Dallas Mayor, Ambassador </w:t>
      </w:r>
      <w:r w:rsidR="00C00CB0" w:rsidRPr="000445B3">
        <w:rPr>
          <w:rFonts w:asciiTheme="minorHAnsi" w:eastAsia="Times New Roman" w:hAnsiTheme="minorHAnsi" w:cstheme="minorHAnsi"/>
          <w:sz w:val="22"/>
          <w:szCs w:val="22"/>
        </w:rPr>
        <w:t>Ron Kirk</w:t>
      </w:r>
      <w:r w:rsidR="00A65200" w:rsidRPr="000445B3">
        <w:rPr>
          <w:rFonts w:asciiTheme="minorHAnsi" w:eastAsia="Times New Roman" w:hAnsiTheme="minorHAnsi" w:cstheme="minorHAnsi"/>
          <w:sz w:val="22"/>
          <w:szCs w:val="22"/>
        </w:rPr>
        <w:t>,</w:t>
      </w:r>
      <w:r w:rsidR="00C00CB0" w:rsidRPr="000445B3">
        <w:rPr>
          <w:rFonts w:asciiTheme="minorHAnsi" w:eastAsia="Times New Roman" w:hAnsiTheme="minorHAnsi" w:cstheme="minorHAnsi"/>
          <w:sz w:val="22"/>
          <w:szCs w:val="22"/>
        </w:rPr>
        <w:t xml:space="preserve"> as her</w:t>
      </w:r>
      <w:r w:rsidR="00390292" w:rsidRPr="000445B3">
        <w:rPr>
          <w:rFonts w:asciiTheme="minorHAnsi" w:eastAsia="Times New Roman" w:hAnsiTheme="minorHAnsi" w:cstheme="minorHAnsi"/>
          <w:sz w:val="22"/>
          <w:szCs w:val="22"/>
        </w:rPr>
        <w:t xml:space="preserve"> </w:t>
      </w:r>
      <w:r w:rsidR="00C00CB0" w:rsidRPr="000445B3">
        <w:rPr>
          <w:rFonts w:asciiTheme="minorHAnsi" w:eastAsia="Times New Roman" w:hAnsiTheme="minorHAnsi" w:cstheme="minorHAnsi"/>
          <w:sz w:val="22"/>
          <w:szCs w:val="22"/>
        </w:rPr>
        <w:t xml:space="preserve">Texas Secretary of State. </w:t>
      </w:r>
      <w:r w:rsidR="00DF1DED" w:rsidRPr="000445B3">
        <w:rPr>
          <w:rFonts w:asciiTheme="minorHAnsi" w:eastAsia="Times New Roman" w:hAnsiTheme="minorHAnsi" w:cstheme="minorHAnsi"/>
          <w:sz w:val="22"/>
          <w:szCs w:val="22"/>
        </w:rPr>
        <w:t>She was responsible for attracting numerous new businesses to Texas, is credited with resolving crises in Texas public schools</w:t>
      </w:r>
      <w:r w:rsidR="00DF1DED" w:rsidRPr="005912A5">
        <w:rPr>
          <w:rFonts w:asciiTheme="minorHAnsi" w:eastAsia="Times New Roman" w:hAnsiTheme="minorHAnsi" w:cstheme="minorHAnsi"/>
          <w:sz w:val="22"/>
          <w:szCs w:val="22"/>
        </w:rPr>
        <w:t xml:space="preserve"> and appointed Barbara Jordan as her ethics advisor. She led a reform of the Texas prison system, including establishing a substance-use program, was a champion for the arts in Texas and even hosted Queen Elizabeth II of England and the Duke of Edinburgh.</w:t>
      </w:r>
    </w:p>
    <w:p w14:paraId="1230942B" w14:textId="77777777" w:rsidR="00B070C6" w:rsidRPr="005912A5" w:rsidRDefault="00B070C6" w:rsidP="00C10080">
      <w:pPr>
        <w:pStyle w:val="Body"/>
        <w:spacing w:line="264" w:lineRule="auto"/>
        <w:ind w:right="-576"/>
        <w:rPr>
          <w:rFonts w:asciiTheme="minorHAnsi" w:eastAsia="Times New Roman" w:hAnsiTheme="minorHAnsi" w:cstheme="minorHAnsi"/>
          <w:b/>
          <w:bCs/>
          <w:sz w:val="22"/>
          <w:szCs w:val="22"/>
          <w:u w:val="single"/>
          <w:bdr w:val="none" w:sz="0" w:space="0" w:color="auto"/>
        </w:rPr>
      </w:pPr>
    </w:p>
    <w:p w14:paraId="296BD52A" w14:textId="60E4F8BC" w:rsidR="003057A9" w:rsidRPr="00C10080" w:rsidRDefault="00DF1DED" w:rsidP="00C10080">
      <w:pPr>
        <w:pStyle w:val="Body"/>
        <w:spacing w:line="264" w:lineRule="auto"/>
        <w:ind w:left="-576" w:right="-576"/>
        <w:rPr>
          <w:rFonts w:asciiTheme="minorHAnsi" w:eastAsia="Tahoma" w:hAnsiTheme="minorHAnsi" w:cstheme="minorHAnsi"/>
          <w:b/>
          <w:bCs/>
          <w:sz w:val="22"/>
          <w:szCs w:val="22"/>
          <w:u w:val="single"/>
        </w:rPr>
      </w:pPr>
      <w:r w:rsidRPr="005912A5">
        <w:rPr>
          <w:rFonts w:asciiTheme="minorHAnsi" w:eastAsia="Times New Roman" w:hAnsiTheme="minorHAnsi" w:cstheme="minorHAnsi"/>
          <w:b/>
          <w:bCs/>
          <w:sz w:val="22"/>
          <w:szCs w:val="22"/>
          <w:u w:val="single"/>
          <w:bdr w:val="none" w:sz="0" w:space="0" w:color="auto"/>
        </w:rPr>
        <w:t xml:space="preserve">OTHER </w:t>
      </w:r>
      <w:r w:rsidR="00066AEA" w:rsidRPr="005912A5">
        <w:rPr>
          <w:rFonts w:asciiTheme="minorHAnsi" w:eastAsia="Tahoma" w:hAnsiTheme="minorHAnsi" w:cstheme="minorHAnsi"/>
          <w:b/>
          <w:bCs/>
          <w:sz w:val="22"/>
          <w:szCs w:val="22"/>
          <w:u w:val="single"/>
        </w:rPr>
        <w:t>QUOTES FOR ATTRIBUTION</w:t>
      </w:r>
    </w:p>
    <w:p w14:paraId="7E3C15D5" w14:textId="071E1DD9" w:rsidR="00066AEA" w:rsidRPr="005912A5" w:rsidRDefault="00066AEA" w:rsidP="003057A9">
      <w:pPr>
        <w:pStyle w:val="Body"/>
        <w:spacing w:line="264" w:lineRule="auto"/>
        <w:ind w:left="-576" w:right="-576"/>
        <w:rPr>
          <w:rFonts w:asciiTheme="minorHAnsi" w:eastAsia="Tahoma" w:hAnsiTheme="minorHAnsi" w:cstheme="minorHAnsi"/>
          <w:b/>
          <w:bCs/>
          <w:sz w:val="22"/>
          <w:szCs w:val="22"/>
          <w:u w:val="single"/>
        </w:rPr>
      </w:pPr>
      <w:r w:rsidRPr="005912A5">
        <w:rPr>
          <w:rFonts w:asciiTheme="minorHAnsi" w:eastAsia="Times New Roman" w:hAnsiTheme="minorHAnsi" w:cstheme="minorHAnsi"/>
          <w:b/>
          <w:bCs/>
          <w:sz w:val="22"/>
          <w:szCs w:val="22"/>
          <w:bdr w:val="none" w:sz="0" w:space="0" w:color="auto"/>
        </w:rPr>
        <w:t>Margaret Justus</w:t>
      </w:r>
      <w:r w:rsidRPr="005912A5">
        <w:rPr>
          <w:rFonts w:asciiTheme="minorHAnsi" w:eastAsia="Times New Roman" w:hAnsiTheme="minorHAnsi" w:cstheme="minorHAnsi"/>
          <w:sz w:val="22"/>
          <w:szCs w:val="22"/>
          <w:bdr w:val="none" w:sz="0" w:space="0" w:color="auto"/>
        </w:rPr>
        <w:t xml:space="preserve"> – Austin-based communications consultant, former deputy press secretary for Ann Richards and founder of the Ann Richards Legacy Project</w:t>
      </w:r>
      <w:r w:rsidR="00B53DCD" w:rsidRPr="005912A5">
        <w:rPr>
          <w:rFonts w:asciiTheme="minorHAnsi" w:eastAsia="Times New Roman" w:hAnsiTheme="minorHAnsi" w:cstheme="minorHAnsi"/>
          <w:sz w:val="22"/>
          <w:szCs w:val="22"/>
          <w:bdr w:val="none" w:sz="0" w:space="0" w:color="auto"/>
        </w:rPr>
        <w:t>.</w:t>
      </w:r>
    </w:p>
    <w:p w14:paraId="43379A39" w14:textId="77777777" w:rsidR="00B241BA" w:rsidRPr="005912A5" w:rsidRDefault="00B241BA" w:rsidP="004E05B9">
      <w:pPr>
        <w:pStyle w:val="Body"/>
        <w:spacing w:line="264" w:lineRule="auto"/>
        <w:ind w:left="-576" w:right="-576"/>
        <w:rPr>
          <w:rFonts w:asciiTheme="minorHAnsi" w:eastAsia="Times New Roman" w:hAnsiTheme="minorHAnsi" w:cstheme="minorHAnsi"/>
          <w:sz w:val="22"/>
          <w:szCs w:val="22"/>
          <w:bdr w:val="none" w:sz="0" w:space="0" w:color="auto"/>
        </w:rPr>
      </w:pPr>
    </w:p>
    <w:p w14:paraId="480CB4BF" w14:textId="528DC3F9" w:rsidR="00B53DCD" w:rsidRPr="005912A5" w:rsidRDefault="00B53DCD" w:rsidP="004E05B9">
      <w:pPr>
        <w:pStyle w:val="Body"/>
        <w:spacing w:line="264" w:lineRule="auto"/>
        <w:ind w:left="-576" w:right="-576"/>
        <w:rPr>
          <w:rFonts w:asciiTheme="minorHAnsi" w:eastAsia="Times New Roman" w:hAnsiTheme="minorHAnsi" w:cstheme="minorHAnsi"/>
          <w:i/>
          <w:iCs/>
          <w:sz w:val="22"/>
          <w:szCs w:val="22"/>
          <w:bdr w:val="none" w:sz="0" w:space="0" w:color="auto"/>
        </w:rPr>
      </w:pPr>
      <w:r w:rsidRPr="005912A5">
        <w:rPr>
          <w:rFonts w:asciiTheme="minorHAnsi" w:eastAsia="Times New Roman" w:hAnsiTheme="minorHAnsi" w:cstheme="minorHAnsi"/>
          <w:i/>
          <w:iCs/>
          <w:sz w:val="22"/>
          <w:szCs w:val="22"/>
          <w:bdr w:val="none" w:sz="0" w:space="0" w:color="auto"/>
        </w:rPr>
        <w:t>“</w:t>
      </w:r>
      <w:r w:rsidR="00B241BA" w:rsidRPr="005912A5">
        <w:rPr>
          <w:rFonts w:asciiTheme="minorHAnsi" w:eastAsia="Times New Roman" w:hAnsiTheme="minorHAnsi" w:cstheme="minorHAnsi"/>
          <w:i/>
          <w:iCs/>
          <w:sz w:val="22"/>
          <w:szCs w:val="22"/>
          <w:bdr w:val="none" w:sz="0" w:space="0" w:color="auto"/>
        </w:rPr>
        <w:t>The</w:t>
      </w:r>
      <w:r w:rsidRPr="005912A5">
        <w:rPr>
          <w:rFonts w:asciiTheme="minorHAnsi" w:eastAsia="Times New Roman" w:hAnsiTheme="minorHAnsi" w:cstheme="minorHAnsi"/>
          <w:i/>
          <w:iCs/>
          <w:sz w:val="22"/>
          <w:szCs w:val="22"/>
          <w:bdr w:val="none" w:sz="0" w:space="0" w:color="auto"/>
        </w:rPr>
        <w:t xml:space="preserve"> pandemic made it physically impossible </w:t>
      </w:r>
      <w:r w:rsidR="00B241BA" w:rsidRPr="005912A5">
        <w:rPr>
          <w:rFonts w:asciiTheme="minorHAnsi" w:eastAsia="Times New Roman" w:hAnsiTheme="minorHAnsi" w:cstheme="minorHAnsi"/>
          <w:i/>
          <w:iCs/>
          <w:sz w:val="22"/>
          <w:szCs w:val="22"/>
          <w:bdr w:val="none" w:sz="0" w:space="0" w:color="auto"/>
        </w:rPr>
        <w:t xml:space="preserve">for Texans </w:t>
      </w:r>
      <w:r w:rsidRPr="005912A5">
        <w:rPr>
          <w:rFonts w:asciiTheme="minorHAnsi" w:eastAsia="Times New Roman" w:hAnsiTheme="minorHAnsi" w:cstheme="minorHAnsi"/>
          <w:i/>
          <w:iCs/>
          <w:sz w:val="22"/>
          <w:szCs w:val="22"/>
          <w:bdr w:val="none" w:sz="0" w:space="0" w:color="auto"/>
        </w:rPr>
        <w:t xml:space="preserve">who </w:t>
      </w:r>
      <w:r w:rsidR="00B241BA" w:rsidRPr="005912A5">
        <w:rPr>
          <w:rFonts w:asciiTheme="minorHAnsi" w:eastAsia="Times New Roman" w:hAnsiTheme="minorHAnsi" w:cstheme="minorHAnsi"/>
          <w:i/>
          <w:iCs/>
          <w:sz w:val="22"/>
          <w:szCs w:val="22"/>
          <w:bdr w:val="none" w:sz="0" w:space="0" w:color="auto"/>
        </w:rPr>
        <w:t xml:space="preserve">loved </w:t>
      </w:r>
      <w:r w:rsidR="00BE6047" w:rsidRPr="005912A5">
        <w:rPr>
          <w:rFonts w:asciiTheme="minorHAnsi" w:eastAsia="Times New Roman" w:hAnsiTheme="minorHAnsi" w:cstheme="minorHAnsi"/>
          <w:i/>
          <w:iCs/>
          <w:sz w:val="22"/>
          <w:szCs w:val="22"/>
          <w:bdr w:val="none" w:sz="0" w:space="0" w:color="auto"/>
        </w:rPr>
        <w:t xml:space="preserve">Governor </w:t>
      </w:r>
      <w:r w:rsidR="00B241BA" w:rsidRPr="005912A5">
        <w:rPr>
          <w:rFonts w:asciiTheme="minorHAnsi" w:eastAsia="Times New Roman" w:hAnsiTheme="minorHAnsi" w:cstheme="minorHAnsi"/>
          <w:i/>
          <w:iCs/>
          <w:sz w:val="22"/>
          <w:szCs w:val="22"/>
          <w:bdr w:val="none" w:sz="0" w:space="0" w:color="auto"/>
        </w:rPr>
        <w:t>Ann to gather three decades after her inauguration. The</w:t>
      </w:r>
      <w:r w:rsidRPr="005912A5">
        <w:rPr>
          <w:rFonts w:asciiTheme="minorHAnsi" w:eastAsia="Times New Roman" w:hAnsiTheme="minorHAnsi" w:cstheme="minorHAnsi"/>
          <w:i/>
          <w:iCs/>
          <w:sz w:val="22"/>
          <w:szCs w:val="22"/>
          <w:bdr w:val="none" w:sz="0" w:space="0" w:color="auto"/>
        </w:rPr>
        <w:t xml:space="preserve"> Ann </w:t>
      </w:r>
      <w:r w:rsidR="001C426B" w:rsidRPr="005912A5">
        <w:rPr>
          <w:rFonts w:asciiTheme="minorHAnsi" w:eastAsia="Times New Roman" w:hAnsiTheme="minorHAnsi" w:cstheme="minorHAnsi"/>
          <w:i/>
          <w:iCs/>
          <w:sz w:val="22"/>
          <w:szCs w:val="22"/>
          <w:bdr w:val="none" w:sz="0" w:space="0" w:color="auto"/>
        </w:rPr>
        <w:t>Banners turned</w:t>
      </w:r>
      <w:r w:rsidR="00BE6047" w:rsidRPr="005912A5">
        <w:rPr>
          <w:rFonts w:asciiTheme="minorHAnsi" w:eastAsia="Times New Roman" w:hAnsiTheme="minorHAnsi" w:cstheme="minorHAnsi"/>
          <w:i/>
          <w:iCs/>
          <w:sz w:val="22"/>
          <w:szCs w:val="22"/>
          <w:bdr w:val="none" w:sz="0" w:space="0" w:color="auto"/>
        </w:rPr>
        <w:t xml:space="preserve"> out to be </w:t>
      </w:r>
      <w:r w:rsidR="00B241BA" w:rsidRPr="005912A5">
        <w:rPr>
          <w:rFonts w:asciiTheme="minorHAnsi" w:eastAsia="Times New Roman" w:hAnsiTheme="minorHAnsi" w:cstheme="minorHAnsi"/>
          <w:i/>
          <w:iCs/>
          <w:sz w:val="22"/>
          <w:szCs w:val="22"/>
          <w:bdr w:val="none" w:sz="0" w:space="0" w:color="auto"/>
        </w:rPr>
        <w:t xml:space="preserve">a safe, </w:t>
      </w:r>
      <w:proofErr w:type="gramStart"/>
      <w:r w:rsidR="00B241BA" w:rsidRPr="005912A5">
        <w:rPr>
          <w:rFonts w:asciiTheme="minorHAnsi" w:eastAsia="Times New Roman" w:hAnsiTheme="minorHAnsi" w:cstheme="minorHAnsi"/>
          <w:i/>
          <w:iCs/>
          <w:sz w:val="22"/>
          <w:szCs w:val="22"/>
          <w:bdr w:val="none" w:sz="0" w:space="0" w:color="auto"/>
        </w:rPr>
        <w:t>inspiring</w:t>
      </w:r>
      <w:proofErr w:type="gramEnd"/>
      <w:r w:rsidR="00B241BA" w:rsidRPr="005912A5">
        <w:rPr>
          <w:rFonts w:asciiTheme="minorHAnsi" w:eastAsia="Times New Roman" w:hAnsiTheme="minorHAnsi" w:cstheme="minorHAnsi"/>
          <w:i/>
          <w:iCs/>
          <w:sz w:val="22"/>
          <w:szCs w:val="22"/>
          <w:bdr w:val="none" w:sz="0" w:space="0" w:color="auto"/>
        </w:rPr>
        <w:t xml:space="preserve"> and joyous solution</w:t>
      </w:r>
      <w:r w:rsidR="00BE6047" w:rsidRPr="005912A5">
        <w:rPr>
          <w:rFonts w:asciiTheme="minorHAnsi" w:eastAsia="Times New Roman" w:hAnsiTheme="minorHAnsi" w:cstheme="minorHAnsi"/>
          <w:i/>
          <w:iCs/>
          <w:sz w:val="22"/>
          <w:szCs w:val="22"/>
          <w:bdr w:val="none" w:sz="0" w:space="0" w:color="auto"/>
        </w:rPr>
        <w:t xml:space="preserve"> and that’s why we are working hard to </w:t>
      </w:r>
      <w:r w:rsidR="003C7DE0" w:rsidRPr="005912A5">
        <w:rPr>
          <w:rFonts w:asciiTheme="minorHAnsi" w:eastAsia="Times New Roman" w:hAnsiTheme="minorHAnsi" w:cstheme="minorHAnsi"/>
          <w:i/>
          <w:iCs/>
          <w:sz w:val="22"/>
          <w:szCs w:val="22"/>
          <w:bdr w:val="none" w:sz="0" w:space="0" w:color="auto"/>
        </w:rPr>
        <w:t>share</w:t>
      </w:r>
      <w:r w:rsidR="00BE6047" w:rsidRPr="005912A5">
        <w:rPr>
          <w:rFonts w:asciiTheme="minorHAnsi" w:eastAsia="Times New Roman" w:hAnsiTheme="minorHAnsi" w:cstheme="minorHAnsi"/>
          <w:i/>
          <w:iCs/>
          <w:sz w:val="22"/>
          <w:szCs w:val="22"/>
          <w:bdr w:val="none" w:sz="0" w:space="0" w:color="auto"/>
        </w:rPr>
        <w:t xml:space="preserve"> them </w:t>
      </w:r>
      <w:r w:rsidR="003C7DE0" w:rsidRPr="005912A5">
        <w:rPr>
          <w:rFonts w:asciiTheme="minorHAnsi" w:eastAsia="Times New Roman" w:hAnsiTheme="minorHAnsi" w:cstheme="minorHAnsi"/>
          <w:i/>
          <w:iCs/>
          <w:sz w:val="22"/>
          <w:szCs w:val="22"/>
          <w:bdr w:val="none" w:sz="0" w:space="0" w:color="auto"/>
        </w:rPr>
        <w:t>with</w:t>
      </w:r>
      <w:r w:rsidR="00BE6047" w:rsidRPr="005912A5">
        <w:rPr>
          <w:rFonts w:asciiTheme="minorHAnsi" w:eastAsia="Times New Roman" w:hAnsiTheme="minorHAnsi" w:cstheme="minorHAnsi"/>
          <w:i/>
          <w:iCs/>
          <w:sz w:val="22"/>
          <w:szCs w:val="22"/>
          <w:bdr w:val="none" w:sz="0" w:space="0" w:color="auto"/>
        </w:rPr>
        <w:t xml:space="preserve"> the </w:t>
      </w:r>
      <w:r w:rsidR="003C7DE0" w:rsidRPr="005912A5">
        <w:rPr>
          <w:rFonts w:asciiTheme="minorHAnsi" w:eastAsia="Times New Roman" w:hAnsiTheme="minorHAnsi" w:cstheme="minorHAnsi"/>
          <w:i/>
          <w:iCs/>
          <w:sz w:val="22"/>
          <w:szCs w:val="22"/>
          <w:bdr w:val="none" w:sz="0" w:space="0" w:color="auto"/>
        </w:rPr>
        <w:t xml:space="preserve">rest of the </w:t>
      </w:r>
      <w:r w:rsidR="00BE6047" w:rsidRPr="005912A5">
        <w:rPr>
          <w:rFonts w:asciiTheme="minorHAnsi" w:eastAsia="Times New Roman" w:hAnsiTheme="minorHAnsi" w:cstheme="minorHAnsi"/>
          <w:i/>
          <w:iCs/>
          <w:sz w:val="22"/>
          <w:szCs w:val="22"/>
          <w:bdr w:val="none" w:sz="0" w:space="0" w:color="auto"/>
        </w:rPr>
        <w:t>state.</w:t>
      </w:r>
      <w:r w:rsidR="00B241BA" w:rsidRPr="005912A5">
        <w:rPr>
          <w:rFonts w:asciiTheme="minorHAnsi" w:eastAsia="Times New Roman" w:hAnsiTheme="minorHAnsi" w:cstheme="minorHAnsi"/>
          <w:i/>
          <w:iCs/>
          <w:sz w:val="22"/>
          <w:szCs w:val="22"/>
          <w:bdr w:val="none" w:sz="0" w:space="0" w:color="auto"/>
        </w:rPr>
        <w:t>” Justus said.</w:t>
      </w:r>
    </w:p>
    <w:p w14:paraId="467444AA" w14:textId="77777777" w:rsidR="00BE6047" w:rsidRPr="005912A5" w:rsidRDefault="00BE6047" w:rsidP="004E05B9">
      <w:pPr>
        <w:pStyle w:val="Body"/>
        <w:spacing w:line="264" w:lineRule="auto"/>
        <w:ind w:left="-576" w:right="-576"/>
        <w:rPr>
          <w:rFonts w:asciiTheme="minorHAnsi" w:eastAsia="Tahoma" w:hAnsiTheme="minorHAnsi" w:cstheme="minorHAnsi"/>
          <w:sz w:val="22"/>
          <w:szCs w:val="22"/>
          <w:u w:val="single"/>
        </w:rPr>
      </w:pPr>
    </w:p>
    <w:p w14:paraId="621E76DA" w14:textId="51622566" w:rsidR="00066AEA" w:rsidRPr="005912A5" w:rsidRDefault="00BE6047" w:rsidP="00066AEA">
      <w:pPr>
        <w:pStyle w:val="Body"/>
        <w:spacing w:line="264" w:lineRule="auto"/>
        <w:ind w:left="-576" w:right="-576"/>
        <w:rPr>
          <w:rFonts w:asciiTheme="minorHAnsi" w:eastAsia="Times New Roman" w:hAnsiTheme="minorHAnsi" w:cstheme="minorHAnsi"/>
          <w:i/>
          <w:iCs/>
          <w:sz w:val="22"/>
          <w:szCs w:val="22"/>
          <w:bdr w:val="none" w:sz="0" w:space="0" w:color="auto"/>
        </w:rPr>
      </w:pPr>
      <w:r w:rsidRPr="005912A5">
        <w:rPr>
          <w:rFonts w:asciiTheme="minorHAnsi" w:eastAsia="Times New Roman" w:hAnsiTheme="minorHAnsi" w:cstheme="minorHAnsi"/>
          <w:i/>
          <w:iCs/>
          <w:sz w:val="22"/>
          <w:szCs w:val="22"/>
          <w:bdr w:val="none" w:sz="0" w:space="0" w:color="auto"/>
        </w:rPr>
        <w:t>“</w:t>
      </w:r>
      <w:r w:rsidR="00066AEA" w:rsidRPr="005912A5">
        <w:rPr>
          <w:rFonts w:asciiTheme="minorHAnsi" w:eastAsia="Times New Roman" w:hAnsiTheme="minorHAnsi" w:cstheme="minorHAnsi"/>
          <w:i/>
          <w:iCs/>
          <w:sz w:val="22"/>
          <w:szCs w:val="22"/>
          <w:bdr w:val="none" w:sz="0" w:space="0" w:color="auto"/>
        </w:rPr>
        <w:t>Ann Richards believed that for our democracy to stay healthy, Americans deserve a government that looks like them and a government they can trust. She held this sacred trust close to her heart and strived every day to run the best, fairest and most compassionate state government in Texas history and she expected her staff to work as hard as she did to deliver it.”</w:t>
      </w:r>
    </w:p>
    <w:p w14:paraId="45C26761" w14:textId="77777777" w:rsidR="00066AEA" w:rsidRPr="005912A5" w:rsidRDefault="00066AEA" w:rsidP="00066AEA">
      <w:pPr>
        <w:pStyle w:val="Body"/>
        <w:spacing w:line="264" w:lineRule="auto"/>
        <w:ind w:left="-576" w:right="-576"/>
        <w:rPr>
          <w:rFonts w:asciiTheme="minorHAnsi" w:eastAsia="Times New Roman" w:hAnsiTheme="minorHAnsi" w:cstheme="minorHAnsi"/>
          <w:sz w:val="22"/>
          <w:szCs w:val="22"/>
          <w:bdr w:val="none" w:sz="0" w:space="0" w:color="auto"/>
        </w:rPr>
      </w:pPr>
    </w:p>
    <w:p w14:paraId="4E04DA71" w14:textId="2CD8A59E" w:rsidR="00066AEA" w:rsidRPr="005912A5" w:rsidRDefault="00066AEA" w:rsidP="00066AEA">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b/>
          <w:bCs/>
          <w:sz w:val="22"/>
          <w:szCs w:val="22"/>
          <w:bdr w:val="none" w:sz="0" w:space="0" w:color="auto"/>
        </w:rPr>
        <w:t>Mary Beth Rogers</w:t>
      </w:r>
      <w:r w:rsidRPr="005912A5">
        <w:rPr>
          <w:rFonts w:asciiTheme="minorHAnsi" w:eastAsia="Times New Roman" w:hAnsiTheme="minorHAnsi" w:cstheme="minorHAnsi"/>
          <w:sz w:val="22"/>
          <w:szCs w:val="22"/>
          <w:bdr w:val="none" w:sz="0" w:space="0" w:color="auto"/>
        </w:rPr>
        <w:t xml:space="preserve"> – </w:t>
      </w:r>
      <w:r w:rsidR="004E05B9" w:rsidRPr="005912A5">
        <w:rPr>
          <w:rFonts w:asciiTheme="minorHAnsi" w:eastAsia="Times New Roman" w:hAnsiTheme="minorHAnsi" w:cstheme="minorHAnsi"/>
          <w:sz w:val="22"/>
          <w:szCs w:val="22"/>
          <w:bdr w:val="none" w:sz="0" w:space="0" w:color="auto"/>
        </w:rPr>
        <w:t xml:space="preserve">Dallas resident and </w:t>
      </w:r>
      <w:r w:rsidRPr="005912A5">
        <w:rPr>
          <w:rFonts w:asciiTheme="minorHAnsi" w:eastAsia="Times New Roman" w:hAnsiTheme="minorHAnsi" w:cstheme="minorHAnsi"/>
          <w:sz w:val="22"/>
          <w:szCs w:val="22"/>
          <w:bdr w:val="none" w:sz="0" w:space="0" w:color="auto"/>
        </w:rPr>
        <w:t xml:space="preserve">former campaign manager for Ann Richards, author, professor, political organizer, </w:t>
      </w:r>
      <w:proofErr w:type="gramStart"/>
      <w:r w:rsidRPr="005912A5">
        <w:rPr>
          <w:rFonts w:asciiTheme="minorHAnsi" w:eastAsia="Times New Roman" w:hAnsiTheme="minorHAnsi" w:cstheme="minorHAnsi"/>
          <w:sz w:val="22"/>
          <w:szCs w:val="22"/>
          <w:bdr w:val="none" w:sz="0" w:space="0" w:color="auto"/>
        </w:rPr>
        <w:t>historian</w:t>
      </w:r>
      <w:proofErr w:type="gramEnd"/>
      <w:r w:rsidRPr="005912A5">
        <w:rPr>
          <w:rFonts w:asciiTheme="minorHAnsi" w:eastAsia="Times New Roman" w:hAnsiTheme="minorHAnsi" w:cstheme="minorHAnsi"/>
          <w:sz w:val="22"/>
          <w:szCs w:val="22"/>
          <w:bdr w:val="none" w:sz="0" w:space="0" w:color="auto"/>
        </w:rPr>
        <w:t xml:space="preserve"> and former KLRU-TV (Austin PBS) CEO</w:t>
      </w:r>
      <w:r w:rsidR="00C82DE3" w:rsidRPr="005912A5">
        <w:rPr>
          <w:rFonts w:asciiTheme="minorHAnsi" w:eastAsia="Times New Roman" w:hAnsiTheme="minorHAnsi" w:cstheme="minorHAnsi"/>
          <w:sz w:val="22"/>
          <w:szCs w:val="22"/>
          <w:bdr w:val="none" w:sz="0" w:space="0" w:color="auto"/>
        </w:rPr>
        <w:t>.</w:t>
      </w:r>
    </w:p>
    <w:p w14:paraId="0E566270" w14:textId="77777777" w:rsidR="00C82DE3" w:rsidRPr="005912A5" w:rsidRDefault="00C82DE3" w:rsidP="00066AEA">
      <w:pPr>
        <w:pStyle w:val="Body"/>
        <w:spacing w:line="264" w:lineRule="auto"/>
        <w:ind w:left="-576" w:right="-576"/>
        <w:rPr>
          <w:rFonts w:asciiTheme="minorHAnsi" w:eastAsia="Times New Roman" w:hAnsiTheme="minorHAnsi" w:cstheme="minorHAnsi"/>
          <w:sz w:val="22"/>
          <w:szCs w:val="22"/>
          <w:bdr w:val="none" w:sz="0" w:space="0" w:color="auto"/>
        </w:rPr>
      </w:pPr>
    </w:p>
    <w:p w14:paraId="2B3CF19A" w14:textId="22A7A0A8" w:rsidR="00066AEA" w:rsidRPr="005912A5" w:rsidRDefault="00066AEA" w:rsidP="00066AEA">
      <w:pPr>
        <w:pStyle w:val="Body"/>
        <w:spacing w:line="264" w:lineRule="auto"/>
        <w:ind w:left="-576" w:right="-576"/>
        <w:rPr>
          <w:rFonts w:asciiTheme="minorHAnsi" w:eastAsia="Times New Roman" w:hAnsiTheme="minorHAnsi" w:cstheme="minorHAnsi"/>
          <w:i/>
          <w:iCs/>
          <w:sz w:val="22"/>
          <w:szCs w:val="22"/>
          <w:bdr w:val="none" w:sz="0" w:space="0" w:color="auto"/>
        </w:rPr>
      </w:pPr>
      <w:r w:rsidRPr="005912A5">
        <w:rPr>
          <w:rFonts w:asciiTheme="minorHAnsi" w:eastAsia="Times New Roman" w:hAnsiTheme="minorHAnsi" w:cstheme="minorHAnsi"/>
          <w:i/>
          <w:iCs/>
          <w:sz w:val="22"/>
          <w:szCs w:val="22"/>
          <w:bdr w:val="none" w:sz="0" w:space="0" w:color="auto"/>
        </w:rPr>
        <w:t>“Ann Richards</w:t>
      </w:r>
      <w:r w:rsidR="0090322A">
        <w:rPr>
          <w:rFonts w:asciiTheme="minorHAnsi" w:eastAsia="Times New Roman" w:hAnsiTheme="minorHAnsi" w:cstheme="minorHAnsi"/>
          <w:i/>
          <w:iCs/>
          <w:sz w:val="22"/>
          <w:szCs w:val="22"/>
          <w:bdr w:val="none" w:sz="0" w:space="0" w:color="auto"/>
        </w:rPr>
        <w:t>’</w:t>
      </w:r>
      <w:r w:rsidRPr="005912A5">
        <w:rPr>
          <w:rFonts w:asciiTheme="minorHAnsi" w:eastAsia="Times New Roman" w:hAnsiTheme="minorHAnsi" w:cstheme="minorHAnsi"/>
          <w:i/>
          <w:iCs/>
          <w:sz w:val="22"/>
          <w:szCs w:val="22"/>
          <w:bdr w:val="none" w:sz="0" w:space="0" w:color="auto"/>
        </w:rPr>
        <w:t xml:space="preserve"> wit, wisdom, blunt honesty, and dynamic personality drew people to her. She was a mentor to a generation of young women and men who were inspired to do their best to make politics and public life open and inclusive to all. Ann understood that the only way to govern effectively is to widen the circle of those who can participate in the process of deliberations and decision making about the important conditions of their daily lives. </w:t>
      </w:r>
      <w:r w:rsidR="003B50FF">
        <w:rPr>
          <w:rFonts w:asciiTheme="minorHAnsi" w:eastAsia="Times New Roman" w:hAnsiTheme="minorHAnsi" w:cstheme="minorHAnsi"/>
          <w:i/>
          <w:iCs/>
          <w:sz w:val="22"/>
          <w:szCs w:val="22"/>
          <w:bdr w:val="none" w:sz="0" w:space="0" w:color="auto"/>
        </w:rPr>
        <w:t>“</w:t>
      </w:r>
    </w:p>
    <w:p w14:paraId="1E3A757F" w14:textId="43BA417C" w:rsidR="00C00CB0" w:rsidRPr="005912A5" w:rsidRDefault="00C00CB0" w:rsidP="00066AEA">
      <w:pPr>
        <w:pStyle w:val="Body"/>
        <w:spacing w:line="264" w:lineRule="auto"/>
        <w:ind w:left="-576" w:right="-576"/>
        <w:rPr>
          <w:rFonts w:asciiTheme="minorHAnsi" w:eastAsia="Times New Roman" w:hAnsiTheme="minorHAnsi" w:cstheme="minorHAnsi"/>
          <w:i/>
          <w:iCs/>
          <w:sz w:val="22"/>
          <w:szCs w:val="22"/>
          <w:bdr w:val="none" w:sz="0" w:space="0" w:color="auto"/>
        </w:rPr>
      </w:pPr>
    </w:p>
    <w:p w14:paraId="46CE9C6F" w14:textId="13CB2513" w:rsidR="006069A0" w:rsidRPr="005912A5" w:rsidRDefault="00C00CB0" w:rsidP="006069A0">
      <w:pPr>
        <w:pStyle w:val="Body"/>
        <w:spacing w:line="264" w:lineRule="auto"/>
        <w:ind w:left="-576" w:right="-576"/>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sz w:val="22"/>
          <w:szCs w:val="22"/>
          <w:bdr w:val="none" w:sz="0" w:space="0" w:color="auto"/>
        </w:rPr>
        <w:t xml:space="preserve">The Ann Richards </w:t>
      </w:r>
      <w:r w:rsidR="005A7C82" w:rsidRPr="005912A5">
        <w:rPr>
          <w:rFonts w:asciiTheme="minorHAnsi" w:eastAsia="Times New Roman" w:hAnsiTheme="minorHAnsi" w:cstheme="minorHAnsi"/>
          <w:sz w:val="22"/>
          <w:szCs w:val="22"/>
          <w:bdr w:val="none" w:sz="0" w:space="0" w:color="auto"/>
        </w:rPr>
        <w:t>Legacy</w:t>
      </w:r>
      <w:r w:rsidRPr="005912A5">
        <w:rPr>
          <w:rFonts w:asciiTheme="minorHAnsi" w:eastAsia="Times New Roman" w:hAnsiTheme="minorHAnsi" w:cstheme="minorHAnsi"/>
          <w:sz w:val="22"/>
          <w:szCs w:val="22"/>
          <w:bdr w:val="none" w:sz="0" w:space="0" w:color="auto"/>
        </w:rPr>
        <w:t xml:space="preserve"> Project wishes to thank</w:t>
      </w:r>
      <w:r w:rsidR="00DF1DED" w:rsidRPr="005912A5">
        <w:rPr>
          <w:rFonts w:asciiTheme="minorHAnsi" w:eastAsia="Times New Roman" w:hAnsiTheme="minorHAnsi" w:cstheme="minorHAnsi"/>
          <w:sz w:val="22"/>
          <w:szCs w:val="22"/>
          <w:bdr w:val="none" w:sz="0" w:space="0" w:color="auto"/>
        </w:rPr>
        <w:t xml:space="preserve"> the </w:t>
      </w:r>
      <w:r w:rsidR="00C82DE3" w:rsidRPr="00171242">
        <w:rPr>
          <w:rFonts w:asciiTheme="minorHAnsi" w:eastAsia="Times New Roman" w:hAnsiTheme="minorHAnsi" w:cstheme="minorHAnsi"/>
          <w:b/>
          <w:bCs/>
          <w:i/>
          <w:iCs/>
          <w:sz w:val="22"/>
          <w:szCs w:val="22"/>
          <w:bdr w:val="none" w:sz="0" w:space="0" w:color="auto"/>
        </w:rPr>
        <w:t>Dallas</w:t>
      </w:r>
      <w:r w:rsidR="00C82DE3" w:rsidRPr="00171242">
        <w:rPr>
          <w:rFonts w:asciiTheme="minorHAnsi" w:eastAsia="Times New Roman" w:hAnsiTheme="minorHAnsi" w:cstheme="minorHAnsi"/>
          <w:i/>
          <w:iCs/>
          <w:sz w:val="22"/>
          <w:szCs w:val="22"/>
          <w:bdr w:val="none" w:sz="0" w:space="0" w:color="auto"/>
        </w:rPr>
        <w:t xml:space="preserve"> </w:t>
      </w:r>
      <w:r w:rsidR="00DF1DED" w:rsidRPr="00171242">
        <w:rPr>
          <w:rFonts w:asciiTheme="minorHAnsi" w:eastAsia="Times New Roman" w:hAnsiTheme="minorHAnsi" w:cstheme="minorHAnsi"/>
          <w:b/>
          <w:bCs/>
          <w:i/>
          <w:iCs/>
          <w:sz w:val="22"/>
          <w:szCs w:val="22"/>
          <w:bdr w:val="none" w:sz="0" w:space="0" w:color="auto"/>
        </w:rPr>
        <w:t>Raise the Ann Banners Host Committee</w:t>
      </w:r>
      <w:r w:rsidR="006069A0" w:rsidRPr="005912A5">
        <w:rPr>
          <w:rFonts w:asciiTheme="minorHAnsi" w:eastAsia="Times New Roman" w:hAnsiTheme="minorHAnsi" w:cstheme="minorHAnsi"/>
          <w:sz w:val="22"/>
          <w:szCs w:val="22"/>
          <w:bdr w:val="none" w:sz="0" w:space="0" w:color="auto"/>
        </w:rPr>
        <w:t xml:space="preserve"> lead by Committee Chair Marc Stanley of the Stanley Law Group.</w:t>
      </w:r>
    </w:p>
    <w:p w14:paraId="5DE32108" w14:textId="088A904D" w:rsidR="00DF1DED" w:rsidRPr="005912A5" w:rsidRDefault="00633446" w:rsidP="006069A0">
      <w:pPr>
        <w:pStyle w:val="Body"/>
        <w:spacing w:line="264" w:lineRule="auto"/>
        <w:ind w:left="-576" w:right="-576"/>
        <w:jc w:val="center"/>
        <w:rPr>
          <w:rFonts w:asciiTheme="minorHAnsi" w:eastAsia="Times New Roman" w:hAnsiTheme="minorHAnsi" w:cstheme="minorHAnsi"/>
          <w:sz w:val="22"/>
          <w:szCs w:val="22"/>
          <w:bdr w:val="none" w:sz="0" w:space="0" w:color="auto"/>
        </w:rPr>
      </w:pPr>
      <w:r w:rsidRPr="005912A5">
        <w:rPr>
          <w:rFonts w:asciiTheme="minorHAnsi" w:eastAsia="Times New Roman" w:hAnsiTheme="minorHAnsi" w:cstheme="minorHAnsi"/>
          <w:sz w:val="22"/>
          <w:szCs w:val="22"/>
          <w:bdr w:val="none" w:sz="0" w:space="0" w:color="auto"/>
        </w:rPr>
        <w:t>_</w:t>
      </w:r>
      <w:r w:rsidR="00BE6047" w:rsidRPr="005912A5">
        <w:rPr>
          <w:rFonts w:asciiTheme="minorHAnsi" w:eastAsia="Times New Roman" w:hAnsiTheme="minorHAnsi" w:cstheme="minorHAnsi"/>
          <w:sz w:val="22"/>
          <w:szCs w:val="22"/>
          <w:bdr w:val="none" w:sz="0" w:space="0" w:color="auto"/>
        </w:rPr>
        <w:t>________________________________</w:t>
      </w:r>
      <w:r w:rsidRPr="005912A5">
        <w:rPr>
          <w:rFonts w:asciiTheme="minorHAnsi" w:eastAsia="Times New Roman" w:hAnsiTheme="minorHAnsi" w:cstheme="minorHAnsi"/>
          <w:sz w:val="22"/>
          <w:szCs w:val="22"/>
          <w:bdr w:val="none" w:sz="0" w:space="0" w:color="auto"/>
        </w:rPr>
        <w:t>_</w:t>
      </w:r>
    </w:p>
    <w:p w14:paraId="32D66BC0" w14:textId="77777777" w:rsidR="00633446" w:rsidRPr="000445B3" w:rsidRDefault="00633446" w:rsidP="005912A5">
      <w:pPr>
        <w:pStyle w:val="Body"/>
        <w:spacing w:line="264" w:lineRule="auto"/>
        <w:ind w:right="-576"/>
        <w:rPr>
          <w:rFonts w:asciiTheme="minorHAnsi" w:eastAsia="Times New Roman" w:hAnsiTheme="minorHAnsi" w:cstheme="minorHAnsi"/>
          <w:sz w:val="20"/>
          <w:szCs w:val="20"/>
          <w:bdr w:val="none" w:sz="0" w:space="0" w:color="auto"/>
        </w:rPr>
      </w:pPr>
    </w:p>
    <w:p w14:paraId="00DD7594" w14:textId="4D64E5F3" w:rsidR="00DF1DED" w:rsidRPr="000445B3" w:rsidRDefault="00DF1DED" w:rsidP="00066AEA">
      <w:pPr>
        <w:pStyle w:val="Body"/>
        <w:spacing w:line="264" w:lineRule="auto"/>
        <w:ind w:left="-576" w:right="-576"/>
        <w:rPr>
          <w:rFonts w:asciiTheme="minorHAnsi" w:eastAsia="Times New Roman" w:hAnsiTheme="minorHAnsi" w:cstheme="minorHAnsi"/>
          <w:b/>
          <w:bCs/>
          <w:sz w:val="20"/>
          <w:szCs w:val="20"/>
          <w:bdr w:val="none" w:sz="0" w:space="0" w:color="auto"/>
        </w:rPr>
      </w:pPr>
      <w:r w:rsidRPr="000445B3">
        <w:rPr>
          <w:rFonts w:asciiTheme="minorHAnsi" w:eastAsia="Times New Roman" w:hAnsiTheme="minorHAnsi" w:cstheme="minorHAnsi"/>
          <w:b/>
          <w:bCs/>
          <w:sz w:val="20"/>
          <w:szCs w:val="20"/>
          <w:bdr w:val="none" w:sz="0" w:space="0" w:color="auto"/>
        </w:rPr>
        <w:t>We also wish to thank:</w:t>
      </w:r>
    </w:p>
    <w:p w14:paraId="311E24AE" w14:textId="77777777" w:rsidR="00DF1DED" w:rsidRPr="000445B3" w:rsidRDefault="00DF1DED" w:rsidP="00DF1DED">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The City of Dallas</w:t>
      </w:r>
    </w:p>
    <w:p w14:paraId="6FC589CF" w14:textId="5F2C4A09" w:rsidR="00DF1DED" w:rsidRPr="000445B3" w:rsidRDefault="00DF1DED" w:rsidP="00DF1DED">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Downtown Dallas</w:t>
      </w:r>
      <w:r w:rsidR="00542D9E" w:rsidRPr="000445B3">
        <w:rPr>
          <w:rFonts w:asciiTheme="minorHAnsi" w:eastAsia="Times New Roman" w:hAnsiTheme="minorHAnsi" w:cstheme="minorHAnsi"/>
          <w:sz w:val="20"/>
          <w:szCs w:val="20"/>
          <w:bdr w:val="none" w:sz="0" w:space="0" w:color="auto"/>
        </w:rPr>
        <w:t>,</w:t>
      </w:r>
      <w:r w:rsidRPr="000445B3">
        <w:rPr>
          <w:rFonts w:asciiTheme="minorHAnsi" w:eastAsia="Times New Roman" w:hAnsiTheme="minorHAnsi" w:cstheme="minorHAnsi"/>
          <w:sz w:val="20"/>
          <w:szCs w:val="20"/>
          <w:bdr w:val="none" w:sz="0" w:space="0" w:color="auto"/>
        </w:rPr>
        <w:t xml:space="preserve"> Inc.</w:t>
      </w:r>
      <w:r w:rsidR="003C0D8C" w:rsidRPr="000445B3">
        <w:rPr>
          <w:rFonts w:asciiTheme="minorHAnsi" w:eastAsia="Times New Roman" w:hAnsiTheme="minorHAnsi" w:cstheme="minorHAnsi"/>
          <w:sz w:val="20"/>
          <w:szCs w:val="20"/>
          <w:bdr w:val="none" w:sz="0" w:space="0" w:color="auto"/>
        </w:rPr>
        <w:br/>
        <w:t xml:space="preserve">Downtown Austin Alliance Foundation </w:t>
      </w:r>
    </w:p>
    <w:p w14:paraId="523CAC4A" w14:textId="6D1C7B23" w:rsidR="001C426B" w:rsidRPr="000445B3" w:rsidRDefault="001C426B" w:rsidP="00DF1DED">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Pentagram</w:t>
      </w:r>
    </w:p>
    <w:p w14:paraId="78ACD6C3" w14:textId="315237C5" w:rsidR="00C82DE3" w:rsidRPr="000445B3" w:rsidRDefault="00C82DE3" w:rsidP="00DF1DED">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lastRenderedPageBreak/>
        <w:t>The Ann Richards School for Young Women Leaders</w:t>
      </w:r>
      <w:r w:rsidR="00715D38" w:rsidRPr="000445B3">
        <w:rPr>
          <w:rFonts w:asciiTheme="minorHAnsi" w:eastAsia="Times New Roman" w:hAnsiTheme="minorHAnsi" w:cstheme="minorHAnsi"/>
          <w:sz w:val="20"/>
          <w:szCs w:val="20"/>
          <w:bdr w:val="none" w:sz="0" w:space="0" w:color="auto"/>
        </w:rPr>
        <w:t xml:space="preserve"> </w:t>
      </w:r>
    </w:p>
    <w:p w14:paraId="301ED9B5" w14:textId="3C349BDA" w:rsidR="00D42B9F" w:rsidRPr="000445B3" w:rsidRDefault="00D42B9F" w:rsidP="00DF1DED">
      <w:pPr>
        <w:pStyle w:val="Body"/>
        <w:spacing w:line="264" w:lineRule="auto"/>
        <w:ind w:left="-576" w:right="-576"/>
        <w:rPr>
          <w:rFonts w:asciiTheme="minorHAnsi" w:eastAsia="Times New Roman" w:hAnsiTheme="minorHAnsi" w:cstheme="minorHAnsi"/>
          <w:sz w:val="20"/>
          <w:szCs w:val="20"/>
          <w:bdr w:val="none" w:sz="0" w:space="0" w:color="auto"/>
        </w:rPr>
      </w:pPr>
      <w:proofErr w:type="spellStart"/>
      <w:r w:rsidRPr="000445B3">
        <w:rPr>
          <w:rFonts w:asciiTheme="minorHAnsi" w:eastAsia="Times New Roman" w:hAnsiTheme="minorHAnsi" w:cstheme="minorHAnsi"/>
          <w:sz w:val="20"/>
          <w:szCs w:val="20"/>
          <w:bdr w:val="none" w:sz="0" w:space="0" w:color="auto"/>
        </w:rPr>
        <w:t>ProGraphix</w:t>
      </w:r>
      <w:proofErr w:type="spellEnd"/>
      <w:r w:rsidRPr="000445B3">
        <w:rPr>
          <w:rFonts w:asciiTheme="minorHAnsi" w:eastAsia="Times New Roman" w:hAnsiTheme="minorHAnsi" w:cstheme="minorHAnsi"/>
          <w:sz w:val="20"/>
          <w:szCs w:val="20"/>
          <w:bdr w:val="none" w:sz="0" w:space="0" w:color="auto"/>
        </w:rPr>
        <w:t xml:space="preserve"> </w:t>
      </w:r>
    </w:p>
    <w:p w14:paraId="14917833" w14:textId="2BBCE644" w:rsidR="00715D38" w:rsidRPr="000445B3" w:rsidRDefault="001C426B" w:rsidP="00715D38">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E.H. Teasley</w:t>
      </w:r>
      <w:r w:rsidR="006069A0" w:rsidRPr="000445B3">
        <w:rPr>
          <w:rFonts w:asciiTheme="minorHAnsi" w:eastAsia="Times New Roman" w:hAnsiTheme="minorHAnsi" w:cstheme="minorHAnsi"/>
          <w:sz w:val="20"/>
          <w:szCs w:val="20"/>
          <w:bdr w:val="none" w:sz="0" w:space="0" w:color="auto"/>
        </w:rPr>
        <w:t xml:space="preserve"> Inc.</w:t>
      </w:r>
      <w:r w:rsidR="00C82DE3" w:rsidRPr="000445B3">
        <w:rPr>
          <w:rFonts w:asciiTheme="minorHAnsi" w:eastAsia="Times New Roman" w:hAnsiTheme="minorHAnsi" w:cstheme="minorHAnsi"/>
          <w:sz w:val="20"/>
          <w:szCs w:val="20"/>
          <w:bdr w:val="none" w:sz="0" w:space="0" w:color="auto"/>
        </w:rPr>
        <w:t xml:space="preserve">, </w:t>
      </w:r>
      <w:r w:rsidRPr="000445B3">
        <w:rPr>
          <w:rFonts w:asciiTheme="minorHAnsi" w:eastAsia="Times New Roman" w:hAnsiTheme="minorHAnsi" w:cstheme="minorHAnsi"/>
          <w:sz w:val="20"/>
          <w:szCs w:val="20"/>
          <w:bdr w:val="none" w:sz="0" w:space="0" w:color="auto"/>
        </w:rPr>
        <w:t xml:space="preserve">A </w:t>
      </w:r>
      <w:r w:rsidR="006069A0" w:rsidRPr="000445B3">
        <w:rPr>
          <w:rFonts w:asciiTheme="minorHAnsi" w:eastAsia="Times New Roman" w:hAnsiTheme="minorHAnsi" w:cstheme="minorHAnsi"/>
          <w:sz w:val="20"/>
          <w:szCs w:val="20"/>
          <w:bdr w:val="none" w:sz="0" w:space="0" w:color="auto"/>
        </w:rPr>
        <w:t>W</w:t>
      </w:r>
      <w:r w:rsidRPr="000445B3">
        <w:rPr>
          <w:rFonts w:asciiTheme="minorHAnsi" w:eastAsia="Times New Roman" w:hAnsiTheme="minorHAnsi" w:cstheme="minorHAnsi"/>
          <w:sz w:val="20"/>
          <w:szCs w:val="20"/>
          <w:bdr w:val="none" w:sz="0" w:space="0" w:color="auto"/>
        </w:rPr>
        <w:t xml:space="preserve">oman Owned Business </w:t>
      </w:r>
    </w:p>
    <w:p w14:paraId="7B51C31D" w14:textId="369C6A25" w:rsidR="00D42B9F" w:rsidRPr="000445B3" w:rsidRDefault="00D42B9F" w:rsidP="00C82DE3">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 xml:space="preserve">Governor Richards’ children, Cecile, Clark, </w:t>
      </w:r>
      <w:proofErr w:type="gramStart"/>
      <w:r w:rsidRPr="000445B3">
        <w:rPr>
          <w:rFonts w:asciiTheme="minorHAnsi" w:eastAsia="Times New Roman" w:hAnsiTheme="minorHAnsi" w:cstheme="minorHAnsi"/>
          <w:sz w:val="20"/>
          <w:szCs w:val="20"/>
          <w:bdr w:val="none" w:sz="0" w:space="0" w:color="auto"/>
        </w:rPr>
        <w:t>Dan</w:t>
      </w:r>
      <w:proofErr w:type="gramEnd"/>
      <w:r w:rsidRPr="000445B3">
        <w:rPr>
          <w:rFonts w:asciiTheme="minorHAnsi" w:eastAsia="Times New Roman" w:hAnsiTheme="minorHAnsi" w:cstheme="minorHAnsi"/>
          <w:sz w:val="20"/>
          <w:szCs w:val="20"/>
          <w:bdr w:val="none" w:sz="0" w:space="0" w:color="auto"/>
        </w:rPr>
        <w:t xml:space="preserve"> and Ellen</w:t>
      </w:r>
      <w:r w:rsidR="003C0D8C" w:rsidRPr="000445B3">
        <w:rPr>
          <w:rFonts w:asciiTheme="minorHAnsi" w:eastAsia="Times New Roman" w:hAnsiTheme="minorHAnsi" w:cstheme="minorHAnsi"/>
          <w:sz w:val="20"/>
          <w:szCs w:val="20"/>
          <w:bdr w:val="none" w:sz="0" w:space="0" w:color="auto"/>
        </w:rPr>
        <w:t xml:space="preserve"> Richards</w:t>
      </w:r>
    </w:p>
    <w:p w14:paraId="405AF4E0" w14:textId="3EE2A724" w:rsidR="00715D38" w:rsidRPr="000445B3" w:rsidRDefault="00715D38" w:rsidP="00C82DE3">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Lynne Dobson and Greg Wooldridge</w:t>
      </w:r>
    </w:p>
    <w:p w14:paraId="1832D52A" w14:textId="644ED230" w:rsidR="00715D38" w:rsidRPr="000445B3" w:rsidRDefault="00715D38" w:rsidP="00C82DE3">
      <w:pPr>
        <w:pStyle w:val="Body"/>
        <w:spacing w:line="264" w:lineRule="auto"/>
        <w:ind w:left="-576" w:right="-576"/>
        <w:rPr>
          <w:rFonts w:asciiTheme="minorHAnsi" w:eastAsia="Times New Roman" w:hAnsiTheme="minorHAnsi" w:cstheme="minorHAnsi"/>
          <w:sz w:val="20"/>
          <w:szCs w:val="20"/>
          <w:bdr w:val="none" w:sz="0" w:space="0" w:color="auto"/>
        </w:rPr>
      </w:pPr>
      <w:r w:rsidRPr="000445B3">
        <w:rPr>
          <w:rFonts w:asciiTheme="minorHAnsi" w:eastAsia="Times New Roman" w:hAnsiTheme="minorHAnsi" w:cstheme="minorHAnsi"/>
          <w:sz w:val="20"/>
          <w:szCs w:val="20"/>
          <w:bdr w:val="none" w:sz="0" w:space="0" w:color="auto"/>
        </w:rPr>
        <w:t>The Winkler Family Foundation</w:t>
      </w:r>
    </w:p>
    <w:p w14:paraId="25D53A85" w14:textId="35F479C9" w:rsidR="00390628" w:rsidRPr="000445B3" w:rsidRDefault="00D42B9F" w:rsidP="00390628">
      <w:pPr>
        <w:pStyle w:val="Body"/>
        <w:spacing w:line="264" w:lineRule="auto"/>
        <w:ind w:left="-576" w:right="-576"/>
        <w:rPr>
          <w:rFonts w:asciiTheme="minorHAnsi" w:eastAsia="Times New Roman" w:hAnsiTheme="minorHAnsi" w:cstheme="minorHAnsi"/>
          <w:sz w:val="20"/>
          <w:szCs w:val="20"/>
          <w:bdr w:val="none" w:sz="0" w:space="0" w:color="auto"/>
        </w:rPr>
      </w:pPr>
      <w:proofErr w:type="spellStart"/>
      <w:r w:rsidRPr="000445B3">
        <w:rPr>
          <w:rFonts w:asciiTheme="minorHAnsi" w:eastAsia="Times New Roman" w:hAnsiTheme="minorHAnsi" w:cstheme="minorHAnsi"/>
          <w:sz w:val="20"/>
          <w:szCs w:val="20"/>
          <w:bdr w:val="none" w:sz="0" w:space="0" w:color="auto"/>
        </w:rPr>
        <w:t>Joene</w:t>
      </w:r>
      <w:proofErr w:type="spellEnd"/>
      <w:r w:rsidRPr="000445B3">
        <w:rPr>
          <w:rFonts w:asciiTheme="minorHAnsi" w:eastAsia="Times New Roman" w:hAnsiTheme="minorHAnsi" w:cstheme="minorHAnsi"/>
          <w:sz w:val="20"/>
          <w:szCs w:val="20"/>
          <w:bdr w:val="none" w:sz="0" w:space="0" w:color="auto"/>
        </w:rPr>
        <w:t xml:space="preserve"> Grissom, </w:t>
      </w:r>
      <w:r w:rsidR="005A7C82" w:rsidRPr="000445B3">
        <w:rPr>
          <w:rFonts w:asciiTheme="minorHAnsi" w:eastAsia="Times New Roman" w:hAnsiTheme="minorHAnsi" w:cstheme="minorHAnsi"/>
          <w:sz w:val="20"/>
          <w:szCs w:val="20"/>
          <w:bdr w:val="none" w:sz="0" w:space="0" w:color="auto"/>
        </w:rPr>
        <w:t>Mary Beth Rogers</w:t>
      </w:r>
      <w:r w:rsidRPr="000445B3">
        <w:rPr>
          <w:rFonts w:asciiTheme="minorHAnsi" w:eastAsia="Times New Roman" w:hAnsiTheme="minorHAnsi" w:cstheme="minorHAnsi"/>
          <w:sz w:val="20"/>
          <w:szCs w:val="20"/>
          <w:bdr w:val="none" w:sz="0" w:space="0" w:color="auto"/>
        </w:rPr>
        <w:t xml:space="preserve">, Bill </w:t>
      </w:r>
      <w:proofErr w:type="gramStart"/>
      <w:r w:rsidRPr="000445B3">
        <w:rPr>
          <w:rFonts w:asciiTheme="minorHAnsi" w:eastAsia="Times New Roman" w:hAnsiTheme="minorHAnsi" w:cstheme="minorHAnsi"/>
          <w:sz w:val="20"/>
          <w:szCs w:val="20"/>
          <w:bdr w:val="none" w:sz="0" w:space="0" w:color="auto"/>
        </w:rPr>
        <w:t>Cryer</w:t>
      </w:r>
      <w:proofErr w:type="gramEnd"/>
      <w:r w:rsidRPr="000445B3">
        <w:rPr>
          <w:rFonts w:asciiTheme="minorHAnsi" w:eastAsia="Times New Roman" w:hAnsiTheme="minorHAnsi" w:cstheme="minorHAnsi"/>
          <w:sz w:val="20"/>
          <w:szCs w:val="20"/>
          <w:bdr w:val="none" w:sz="0" w:space="0" w:color="auto"/>
        </w:rPr>
        <w:t xml:space="preserve"> and many other </w:t>
      </w:r>
      <w:r w:rsidR="00715D38" w:rsidRPr="000445B3">
        <w:rPr>
          <w:rFonts w:asciiTheme="minorHAnsi" w:eastAsia="Times New Roman" w:hAnsiTheme="minorHAnsi" w:cstheme="minorHAnsi"/>
          <w:sz w:val="20"/>
          <w:szCs w:val="20"/>
          <w:bdr w:val="none" w:sz="0" w:space="0" w:color="auto"/>
        </w:rPr>
        <w:t>members</w:t>
      </w:r>
      <w:r w:rsidRPr="000445B3">
        <w:rPr>
          <w:rFonts w:asciiTheme="minorHAnsi" w:eastAsia="Times New Roman" w:hAnsiTheme="minorHAnsi" w:cstheme="minorHAnsi"/>
          <w:sz w:val="20"/>
          <w:szCs w:val="20"/>
          <w:bdr w:val="none" w:sz="0" w:space="0" w:color="auto"/>
        </w:rPr>
        <w:t xml:space="preserve"> of </w:t>
      </w:r>
      <w:r w:rsidR="00715D38" w:rsidRPr="000445B3">
        <w:rPr>
          <w:rFonts w:asciiTheme="minorHAnsi" w:eastAsia="Times New Roman" w:hAnsiTheme="minorHAnsi" w:cstheme="minorHAnsi"/>
          <w:sz w:val="20"/>
          <w:szCs w:val="20"/>
          <w:bdr w:val="none" w:sz="0" w:space="0" w:color="auto"/>
        </w:rPr>
        <w:t>the</w:t>
      </w:r>
      <w:r w:rsidRPr="000445B3">
        <w:rPr>
          <w:rFonts w:asciiTheme="minorHAnsi" w:eastAsia="Times New Roman" w:hAnsiTheme="minorHAnsi" w:cstheme="minorHAnsi"/>
          <w:sz w:val="20"/>
          <w:szCs w:val="20"/>
          <w:bdr w:val="none" w:sz="0" w:space="0" w:color="auto"/>
        </w:rPr>
        <w:t xml:space="preserve"> AWR Community</w:t>
      </w:r>
      <w:r w:rsidR="00715D38" w:rsidRPr="000445B3">
        <w:rPr>
          <w:rFonts w:asciiTheme="minorHAnsi" w:eastAsia="Times New Roman" w:hAnsiTheme="minorHAnsi" w:cstheme="minorHAnsi"/>
          <w:sz w:val="20"/>
          <w:szCs w:val="20"/>
          <w:bdr w:val="none" w:sz="0" w:space="0" w:color="auto"/>
        </w:rPr>
        <w:t>.</w:t>
      </w:r>
    </w:p>
    <w:p w14:paraId="7EF0E7DC" w14:textId="5F36707E" w:rsidR="00BB158D" w:rsidRPr="00BB158D" w:rsidRDefault="00BB158D" w:rsidP="00BB158D">
      <w:pPr>
        <w:pStyle w:val="Body"/>
        <w:spacing w:line="264" w:lineRule="auto"/>
        <w:ind w:left="-576" w:right="-576"/>
        <w:jc w:val="center"/>
        <w:rPr>
          <w:rFonts w:asciiTheme="minorHAnsi" w:eastAsia="Times New Roman" w:hAnsiTheme="minorHAnsi" w:cstheme="minorHAnsi"/>
          <w:sz w:val="20"/>
          <w:szCs w:val="20"/>
          <w:bdr w:val="none" w:sz="0" w:space="0" w:color="auto"/>
        </w:rPr>
      </w:pPr>
      <w:r>
        <w:rPr>
          <w:rFonts w:asciiTheme="minorHAnsi" w:eastAsia="Times New Roman" w:hAnsiTheme="minorHAnsi" w:cstheme="minorHAnsi"/>
          <w:sz w:val="20"/>
          <w:szCs w:val="20"/>
          <w:bdr w:val="none" w:sz="0" w:space="0" w:color="auto"/>
        </w:rPr>
        <w:t>###</w:t>
      </w:r>
    </w:p>
    <w:p w14:paraId="48DBAA17" w14:textId="3A3247AD" w:rsidR="00DF1DED" w:rsidRPr="005912A5" w:rsidRDefault="00DF1DED" w:rsidP="00390628">
      <w:pPr>
        <w:pStyle w:val="Body"/>
        <w:spacing w:line="264" w:lineRule="auto"/>
        <w:ind w:left="-576" w:right="-576"/>
        <w:jc w:val="center"/>
        <w:rPr>
          <w:rFonts w:asciiTheme="minorHAnsi" w:eastAsia="Times New Roman" w:hAnsiTheme="minorHAnsi" w:cstheme="minorHAnsi"/>
          <w:sz w:val="21"/>
          <w:szCs w:val="21"/>
          <w:bdr w:val="none" w:sz="0" w:space="0" w:color="auto"/>
        </w:rPr>
      </w:pPr>
    </w:p>
    <w:sectPr w:rsidR="00DF1DED" w:rsidRPr="005912A5" w:rsidSect="00C83240">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EC1EEF" w14:textId="77777777" w:rsidR="00C14094" w:rsidRDefault="00C14094" w:rsidP="00ED16A5">
      <w:r>
        <w:separator/>
      </w:r>
    </w:p>
  </w:endnote>
  <w:endnote w:type="continuationSeparator" w:id="0">
    <w:p w14:paraId="2F43E1D7" w14:textId="77777777" w:rsidR="00C14094" w:rsidRDefault="00C14094" w:rsidP="00ED16A5">
      <w:r>
        <w:continuationSeparator/>
      </w:r>
    </w:p>
  </w:endnote>
  <w:endnote w:type="continuationNotice" w:id="1">
    <w:p w14:paraId="42E0D2B3" w14:textId="77777777" w:rsidR="00C14094" w:rsidRDefault="00C140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w:altName w:val="﷽﷽﷽﷽﷽﷽﷽﷽졁l¼怀"/>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D3D43" w14:textId="77777777" w:rsidR="00ED16A5" w:rsidRDefault="00ED16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E5450" w14:textId="77777777" w:rsidR="00ED16A5" w:rsidRDefault="00ED16A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4A39B" w14:textId="77777777" w:rsidR="00ED16A5" w:rsidRDefault="00ED16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18052" w14:textId="77777777" w:rsidR="00C14094" w:rsidRDefault="00C14094" w:rsidP="00ED16A5">
      <w:r>
        <w:separator/>
      </w:r>
    </w:p>
  </w:footnote>
  <w:footnote w:type="continuationSeparator" w:id="0">
    <w:p w14:paraId="4A6D1DB9" w14:textId="77777777" w:rsidR="00C14094" w:rsidRDefault="00C14094" w:rsidP="00ED16A5">
      <w:r>
        <w:continuationSeparator/>
      </w:r>
    </w:p>
  </w:footnote>
  <w:footnote w:type="continuationNotice" w:id="1">
    <w:p w14:paraId="20176582" w14:textId="77777777" w:rsidR="00C14094" w:rsidRDefault="00C140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4B69D" w14:textId="2FD68241" w:rsidR="00ED16A5" w:rsidRDefault="00ED16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1E057" w14:textId="534FB607" w:rsidR="00ED16A5" w:rsidRDefault="00ED16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716C" w14:textId="1170CF89" w:rsidR="00ED16A5" w:rsidRDefault="00ED16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8A79DD"/>
    <w:multiLevelType w:val="hybridMultilevel"/>
    <w:tmpl w:val="D7B834E8"/>
    <w:lvl w:ilvl="0" w:tplc="04090001">
      <w:start w:val="1"/>
      <w:numFmt w:val="bullet"/>
      <w:lvlText w:val=""/>
      <w:lvlJc w:val="left"/>
      <w:pPr>
        <w:ind w:left="144" w:hanging="360"/>
      </w:pPr>
      <w:rPr>
        <w:rFonts w:ascii="Symbol" w:hAnsi="Symbol" w:hint="default"/>
      </w:rPr>
    </w:lvl>
    <w:lvl w:ilvl="1" w:tplc="04090003" w:tentative="1">
      <w:start w:val="1"/>
      <w:numFmt w:val="bullet"/>
      <w:lvlText w:val="o"/>
      <w:lvlJc w:val="left"/>
      <w:pPr>
        <w:ind w:left="864" w:hanging="360"/>
      </w:pPr>
      <w:rPr>
        <w:rFonts w:ascii="Courier New" w:hAnsi="Courier New" w:cs="Courier New" w:hint="default"/>
      </w:rPr>
    </w:lvl>
    <w:lvl w:ilvl="2" w:tplc="04090005" w:tentative="1">
      <w:start w:val="1"/>
      <w:numFmt w:val="bullet"/>
      <w:lvlText w:val=""/>
      <w:lvlJc w:val="left"/>
      <w:pPr>
        <w:ind w:left="1584" w:hanging="360"/>
      </w:pPr>
      <w:rPr>
        <w:rFonts w:ascii="Wingdings" w:hAnsi="Wingdings" w:hint="default"/>
      </w:rPr>
    </w:lvl>
    <w:lvl w:ilvl="3" w:tplc="04090001" w:tentative="1">
      <w:start w:val="1"/>
      <w:numFmt w:val="bullet"/>
      <w:lvlText w:val=""/>
      <w:lvlJc w:val="left"/>
      <w:pPr>
        <w:ind w:left="2304" w:hanging="360"/>
      </w:pPr>
      <w:rPr>
        <w:rFonts w:ascii="Symbol" w:hAnsi="Symbol" w:hint="default"/>
      </w:rPr>
    </w:lvl>
    <w:lvl w:ilvl="4" w:tplc="04090003" w:tentative="1">
      <w:start w:val="1"/>
      <w:numFmt w:val="bullet"/>
      <w:lvlText w:val="o"/>
      <w:lvlJc w:val="left"/>
      <w:pPr>
        <w:ind w:left="3024" w:hanging="360"/>
      </w:pPr>
      <w:rPr>
        <w:rFonts w:ascii="Courier New" w:hAnsi="Courier New" w:cs="Courier New" w:hint="default"/>
      </w:rPr>
    </w:lvl>
    <w:lvl w:ilvl="5" w:tplc="04090005" w:tentative="1">
      <w:start w:val="1"/>
      <w:numFmt w:val="bullet"/>
      <w:lvlText w:val=""/>
      <w:lvlJc w:val="left"/>
      <w:pPr>
        <w:ind w:left="3744" w:hanging="360"/>
      </w:pPr>
      <w:rPr>
        <w:rFonts w:ascii="Wingdings" w:hAnsi="Wingdings" w:hint="default"/>
      </w:rPr>
    </w:lvl>
    <w:lvl w:ilvl="6" w:tplc="04090001" w:tentative="1">
      <w:start w:val="1"/>
      <w:numFmt w:val="bullet"/>
      <w:lvlText w:val=""/>
      <w:lvlJc w:val="left"/>
      <w:pPr>
        <w:ind w:left="4464" w:hanging="360"/>
      </w:pPr>
      <w:rPr>
        <w:rFonts w:ascii="Symbol" w:hAnsi="Symbol" w:hint="default"/>
      </w:rPr>
    </w:lvl>
    <w:lvl w:ilvl="7" w:tplc="04090003" w:tentative="1">
      <w:start w:val="1"/>
      <w:numFmt w:val="bullet"/>
      <w:lvlText w:val="o"/>
      <w:lvlJc w:val="left"/>
      <w:pPr>
        <w:ind w:left="5184" w:hanging="360"/>
      </w:pPr>
      <w:rPr>
        <w:rFonts w:ascii="Courier New" w:hAnsi="Courier New" w:cs="Courier New" w:hint="default"/>
      </w:rPr>
    </w:lvl>
    <w:lvl w:ilvl="8" w:tplc="04090005" w:tentative="1">
      <w:start w:val="1"/>
      <w:numFmt w:val="bullet"/>
      <w:lvlText w:val=""/>
      <w:lvlJc w:val="left"/>
      <w:pPr>
        <w:ind w:left="590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AEA"/>
    <w:rsid w:val="000445B3"/>
    <w:rsid w:val="000475BD"/>
    <w:rsid w:val="00066AEA"/>
    <w:rsid w:val="00072615"/>
    <w:rsid w:val="000A4AB9"/>
    <w:rsid w:val="000D6223"/>
    <w:rsid w:val="000F116B"/>
    <w:rsid w:val="00100AD4"/>
    <w:rsid w:val="001267DB"/>
    <w:rsid w:val="00150D85"/>
    <w:rsid w:val="001700C2"/>
    <w:rsid w:val="001711E8"/>
    <w:rsid w:val="00171242"/>
    <w:rsid w:val="001778B1"/>
    <w:rsid w:val="00197DFA"/>
    <w:rsid w:val="001C426B"/>
    <w:rsid w:val="002852F0"/>
    <w:rsid w:val="002F7396"/>
    <w:rsid w:val="003057A9"/>
    <w:rsid w:val="00313AB2"/>
    <w:rsid w:val="00335F51"/>
    <w:rsid w:val="00390292"/>
    <w:rsid w:val="00390628"/>
    <w:rsid w:val="003B50FF"/>
    <w:rsid w:val="003C0D8C"/>
    <w:rsid w:val="003C7DE0"/>
    <w:rsid w:val="003E3169"/>
    <w:rsid w:val="004175BC"/>
    <w:rsid w:val="00433FA5"/>
    <w:rsid w:val="00452CF4"/>
    <w:rsid w:val="00465154"/>
    <w:rsid w:val="00490986"/>
    <w:rsid w:val="004D205D"/>
    <w:rsid w:val="004E05B9"/>
    <w:rsid w:val="005052FC"/>
    <w:rsid w:val="00540A1C"/>
    <w:rsid w:val="00542D9E"/>
    <w:rsid w:val="00551E86"/>
    <w:rsid w:val="005747CC"/>
    <w:rsid w:val="005908F1"/>
    <w:rsid w:val="005912A5"/>
    <w:rsid w:val="005A7C82"/>
    <w:rsid w:val="005C7312"/>
    <w:rsid w:val="005E2523"/>
    <w:rsid w:val="006069A0"/>
    <w:rsid w:val="006240FD"/>
    <w:rsid w:val="00627E80"/>
    <w:rsid w:val="00633446"/>
    <w:rsid w:val="006A388C"/>
    <w:rsid w:val="006C1B77"/>
    <w:rsid w:val="006E3891"/>
    <w:rsid w:val="00714233"/>
    <w:rsid w:val="00715D38"/>
    <w:rsid w:val="007E3BA2"/>
    <w:rsid w:val="007F615E"/>
    <w:rsid w:val="00817733"/>
    <w:rsid w:val="00852594"/>
    <w:rsid w:val="00867E11"/>
    <w:rsid w:val="00892BB3"/>
    <w:rsid w:val="008B21DC"/>
    <w:rsid w:val="008C47B0"/>
    <w:rsid w:val="0090322A"/>
    <w:rsid w:val="009E5FCB"/>
    <w:rsid w:val="00A5622E"/>
    <w:rsid w:val="00A65200"/>
    <w:rsid w:val="00AE2920"/>
    <w:rsid w:val="00B008AB"/>
    <w:rsid w:val="00B00972"/>
    <w:rsid w:val="00B070C6"/>
    <w:rsid w:val="00B241BA"/>
    <w:rsid w:val="00B370F9"/>
    <w:rsid w:val="00B444EA"/>
    <w:rsid w:val="00B510D8"/>
    <w:rsid w:val="00B53DCD"/>
    <w:rsid w:val="00B72AEA"/>
    <w:rsid w:val="00BA0568"/>
    <w:rsid w:val="00BB158D"/>
    <w:rsid w:val="00BE6047"/>
    <w:rsid w:val="00C00CB0"/>
    <w:rsid w:val="00C10080"/>
    <w:rsid w:val="00C14094"/>
    <w:rsid w:val="00C239B1"/>
    <w:rsid w:val="00C357E8"/>
    <w:rsid w:val="00C50C3B"/>
    <w:rsid w:val="00C82DE3"/>
    <w:rsid w:val="00C83240"/>
    <w:rsid w:val="00C908C2"/>
    <w:rsid w:val="00CE5C93"/>
    <w:rsid w:val="00D1613F"/>
    <w:rsid w:val="00D228A0"/>
    <w:rsid w:val="00D30B69"/>
    <w:rsid w:val="00D42B9F"/>
    <w:rsid w:val="00DA6E7B"/>
    <w:rsid w:val="00DA74AA"/>
    <w:rsid w:val="00DB3785"/>
    <w:rsid w:val="00DB7FB2"/>
    <w:rsid w:val="00DD6790"/>
    <w:rsid w:val="00DF1DED"/>
    <w:rsid w:val="00E029C4"/>
    <w:rsid w:val="00E10091"/>
    <w:rsid w:val="00E45F83"/>
    <w:rsid w:val="00E800C7"/>
    <w:rsid w:val="00E968F3"/>
    <w:rsid w:val="00EB013F"/>
    <w:rsid w:val="00EB1605"/>
    <w:rsid w:val="00EB2494"/>
    <w:rsid w:val="00ED16A5"/>
    <w:rsid w:val="00F51158"/>
    <w:rsid w:val="00FA09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1E7808"/>
  <w15:chartTrackingRefBased/>
  <w15:docId w15:val="{C3ADA3A7-6D2A-FC48-A1A6-32CA832B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066AEA"/>
    <w:rPr>
      <w:u w:val="single"/>
    </w:rPr>
  </w:style>
  <w:style w:type="paragraph" w:customStyle="1" w:styleId="Body">
    <w:name w:val="Body"/>
    <w:rsid w:val="00066AEA"/>
    <w:pPr>
      <w:pBdr>
        <w:top w:val="nil"/>
        <w:left w:val="nil"/>
        <w:bottom w:val="nil"/>
        <w:right w:val="nil"/>
        <w:between w:val="nil"/>
        <w:bar w:val="nil"/>
      </w:pBdr>
    </w:pPr>
    <w:rPr>
      <w:rFonts w:ascii="Cambria" w:eastAsia="Arial Unicode MS" w:hAnsi="Cambria" w:cs="Arial Unicode MS"/>
      <w:color w:val="000000"/>
      <w:u w:color="000000"/>
      <w:bdr w:val="nil"/>
    </w:rPr>
  </w:style>
  <w:style w:type="paragraph" w:styleId="NormalWeb">
    <w:name w:val="Normal (Web)"/>
    <w:uiPriority w:val="99"/>
    <w:rsid w:val="00066AEA"/>
    <w:pPr>
      <w:pBdr>
        <w:top w:val="nil"/>
        <w:left w:val="nil"/>
        <w:bottom w:val="nil"/>
        <w:right w:val="nil"/>
        <w:between w:val="nil"/>
        <w:bar w:val="nil"/>
      </w:pBdr>
    </w:pPr>
    <w:rPr>
      <w:rFonts w:ascii="Times" w:eastAsia="Times" w:hAnsi="Times" w:cs="Times"/>
      <w:color w:val="000000"/>
      <w:sz w:val="20"/>
      <w:szCs w:val="20"/>
      <w:u w:color="000000"/>
      <w:bdr w:val="nil"/>
    </w:rPr>
  </w:style>
  <w:style w:type="character" w:styleId="UnresolvedMention">
    <w:name w:val="Unresolved Mention"/>
    <w:basedOn w:val="DefaultParagraphFont"/>
    <w:uiPriority w:val="99"/>
    <w:semiHidden/>
    <w:unhideWhenUsed/>
    <w:rsid w:val="00066AEA"/>
    <w:rPr>
      <w:color w:val="605E5C"/>
      <w:shd w:val="clear" w:color="auto" w:fill="E1DFDD"/>
    </w:rPr>
  </w:style>
  <w:style w:type="paragraph" w:styleId="Header">
    <w:name w:val="header"/>
    <w:basedOn w:val="Normal"/>
    <w:link w:val="HeaderChar"/>
    <w:uiPriority w:val="99"/>
    <w:unhideWhenUsed/>
    <w:rsid w:val="00ED16A5"/>
    <w:pPr>
      <w:tabs>
        <w:tab w:val="center" w:pos="4680"/>
        <w:tab w:val="right" w:pos="9360"/>
      </w:tabs>
    </w:pPr>
  </w:style>
  <w:style w:type="character" w:customStyle="1" w:styleId="HeaderChar">
    <w:name w:val="Header Char"/>
    <w:basedOn w:val="DefaultParagraphFont"/>
    <w:link w:val="Header"/>
    <w:uiPriority w:val="99"/>
    <w:rsid w:val="00ED16A5"/>
  </w:style>
  <w:style w:type="paragraph" w:styleId="Footer">
    <w:name w:val="footer"/>
    <w:basedOn w:val="Normal"/>
    <w:link w:val="FooterChar"/>
    <w:uiPriority w:val="99"/>
    <w:unhideWhenUsed/>
    <w:rsid w:val="00ED16A5"/>
    <w:pPr>
      <w:tabs>
        <w:tab w:val="center" w:pos="4680"/>
        <w:tab w:val="right" w:pos="9360"/>
      </w:tabs>
    </w:pPr>
  </w:style>
  <w:style w:type="character" w:customStyle="1" w:styleId="FooterChar">
    <w:name w:val="Footer Char"/>
    <w:basedOn w:val="DefaultParagraphFont"/>
    <w:link w:val="Footer"/>
    <w:uiPriority w:val="99"/>
    <w:rsid w:val="00ED16A5"/>
  </w:style>
  <w:style w:type="character" w:styleId="FollowedHyperlink">
    <w:name w:val="FollowedHyperlink"/>
    <w:basedOn w:val="DefaultParagraphFont"/>
    <w:uiPriority w:val="99"/>
    <w:semiHidden/>
    <w:unhideWhenUsed/>
    <w:rsid w:val="00390628"/>
    <w:rPr>
      <w:color w:val="954F72" w:themeColor="followedHyperlink"/>
      <w:u w:val="single"/>
    </w:rPr>
  </w:style>
  <w:style w:type="character" w:styleId="CommentReference">
    <w:name w:val="annotation reference"/>
    <w:basedOn w:val="DefaultParagraphFont"/>
    <w:uiPriority w:val="99"/>
    <w:semiHidden/>
    <w:unhideWhenUsed/>
    <w:rsid w:val="001778B1"/>
    <w:rPr>
      <w:sz w:val="16"/>
      <w:szCs w:val="16"/>
    </w:rPr>
  </w:style>
  <w:style w:type="paragraph" w:styleId="CommentText">
    <w:name w:val="annotation text"/>
    <w:basedOn w:val="Normal"/>
    <w:link w:val="CommentTextChar"/>
    <w:uiPriority w:val="99"/>
    <w:semiHidden/>
    <w:unhideWhenUsed/>
    <w:rsid w:val="001778B1"/>
    <w:rPr>
      <w:sz w:val="20"/>
      <w:szCs w:val="20"/>
    </w:rPr>
  </w:style>
  <w:style w:type="character" w:customStyle="1" w:styleId="CommentTextChar">
    <w:name w:val="Comment Text Char"/>
    <w:basedOn w:val="DefaultParagraphFont"/>
    <w:link w:val="CommentText"/>
    <w:uiPriority w:val="99"/>
    <w:semiHidden/>
    <w:rsid w:val="001778B1"/>
    <w:rPr>
      <w:sz w:val="20"/>
      <w:szCs w:val="20"/>
    </w:rPr>
  </w:style>
  <w:style w:type="paragraph" w:styleId="CommentSubject">
    <w:name w:val="annotation subject"/>
    <w:basedOn w:val="CommentText"/>
    <w:next w:val="CommentText"/>
    <w:link w:val="CommentSubjectChar"/>
    <w:uiPriority w:val="99"/>
    <w:semiHidden/>
    <w:unhideWhenUsed/>
    <w:rsid w:val="001778B1"/>
    <w:rPr>
      <w:b/>
      <w:bCs/>
    </w:rPr>
  </w:style>
  <w:style w:type="character" w:customStyle="1" w:styleId="CommentSubjectChar">
    <w:name w:val="Comment Subject Char"/>
    <w:basedOn w:val="CommentTextChar"/>
    <w:link w:val="CommentSubject"/>
    <w:uiPriority w:val="99"/>
    <w:semiHidden/>
    <w:rsid w:val="001778B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41765">
      <w:bodyDiv w:val="1"/>
      <w:marLeft w:val="0"/>
      <w:marRight w:val="0"/>
      <w:marTop w:val="0"/>
      <w:marBottom w:val="0"/>
      <w:divBdr>
        <w:top w:val="none" w:sz="0" w:space="0" w:color="auto"/>
        <w:left w:val="none" w:sz="0" w:space="0" w:color="auto"/>
        <w:bottom w:val="none" w:sz="0" w:space="0" w:color="auto"/>
        <w:right w:val="none" w:sz="0" w:space="0" w:color="auto"/>
      </w:divBdr>
    </w:div>
    <w:div w:id="140928179">
      <w:bodyDiv w:val="1"/>
      <w:marLeft w:val="0"/>
      <w:marRight w:val="0"/>
      <w:marTop w:val="0"/>
      <w:marBottom w:val="0"/>
      <w:divBdr>
        <w:top w:val="none" w:sz="0" w:space="0" w:color="auto"/>
        <w:left w:val="none" w:sz="0" w:space="0" w:color="auto"/>
        <w:bottom w:val="none" w:sz="0" w:space="0" w:color="auto"/>
        <w:right w:val="none" w:sz="0" w:space="0" w:color="auto"/>
      </w:divBdr>
    </w:div>
    <w:div w:id="371619434">
      <w:bodyDiv w:val="1"/>
      <w:marLeft w:val="0"/>
      <w:marRight w:val="0"/>
      <w:marTop w:val="0"/>
      <w:marBottom w:val="0"/>
      <w:divBdr>
        <w:top w:val="none" w:sz="0" w:space="0" w:color="auto"/>
        <w:left w:val="none" w:sz="0" w:space="0" w:color="auto"/>
        <w:bottom w:val="none" w:sz="0" w:space="0" w:color="auto"/>
        <w:right w:val="none" w:sz="0" w:space="0" w:color="auto"/>
      </w:divBdr>
    </w:div>
    <w:div w:id="565267227">
      <w:bodyDiv w:val="1"/>
      <w:marLeft w:val="0"/>
      <w:marRight w:val="0"/>
      <w:marTop w:val="0"/>
      <w:marBottom w:val="0"/>
      <w:divBdr>
        <w:top w:val="none" w:sz="0" w:space="0" w:color="auto"/>
        <w:left w:val="none" w:sz="0" w:space="0" w:color="auto"/>
        <w:bottom w:val="none" w:sz="0" w:space="0" w:color="auto"/>
        <w:right w:val="none" w:sz="0" w:space="0" w:color="auto"/>
      </w:divBdr>
    </w:div>
    <w:div w:id="745810216">
      <w:bodyDiv w:val="1"/>
      <w:marLeft w:val="0"/>
      <w:marRight w:val="0"/>
      <w:marTop w:val="0"/>
      <w:marBottom w:val="0"/>
      <w:divBdr>
        <w:top w:val="none" w:sz="0" w:space="0" w:color="auto"/>
        <w:left w:val="none" w:sz="0" w:space="0" w:color="auto"/>
        <w:bottom w:val="none" w:sz="0" w:space="0" w:color="auto"/>
        <w:right w:val="none" w:sz="0" w:space="0" w:color="auto"/>
      </w:divBdr>
    </w:div>
    <w:div w:id="784891191">
      <w:bodyDiv w:val="1"/>
      <w:marLeft w:val="0"/>
      <w:marRight w:val="0"/>
      <w:marTop w:val="0"/>
      <w:marBottom w:val="0"/>
      <w:divBdr>
        <w:top w:val="none" w:sz="0" w:space="0" w:color="auto"/>
        <w:left w:val="none" w:sz="0" w:space="0" w:color="auto"/>
        <w:bottom w:val="none" w:sz="0" w:space="0" w:color="auto"/>
        <w:right w:val="none" w:sz="0" w:space="0" w:color="auto"/>
      </w:divBdr>
    </w:div>
    <w:div w:id="1178891481">
      <w:bodyDiv w:val="1"/>
      <w:marLeft w:val="0"/>
      <w:marRight w:val="0"/>
      <w:marTop w:val="0"/>
      <w:marBottom w:val="0"/>
      <w:divBdr>
        <w:top w:val="none" w:sz="0" w:space="0" w:color="auto"/>
        <w:left w:val="none" w:sz="0" w:space="0" w:color="auto"/>
        <w:bottom w:val="none" w:sz="0" w:space="0" w:color="auto"/>
        <w:right w:val="none" w:sz="0" w:space="0" w:color="auto"/>
      </w:divBdr>
    </w:div>
    <w:div w:id="1232302971">
      <w:bodyDiv w:val="1"/>
      <w:marLeft w:val="0"/>
      <w:marRight w:val="0"/>
      <w:marTop w:val="0"/>
      <w:marBottom w:val="0"/>
      <w:divBdr>
        <w:top w:val="none" w:sz="0" w:space="0" w:color="auto"/>
        <w:left w:val="none" w:sz="0" w:space="0" w:color="auto"/>
        <w:bottom w:val="none" w:sz="0" w:space="0" w:color="auto"/>
        <w:right w:val="none" w:sz="0" w:space="0" w:color="auto"/>
      </w:divBdr>
    </w:div>
    <w:div w:id="1478766230">
      <w:bodyDiv w:val="1"/>
      <w:marLeft w:val="0"/>
      <w:marRight w:val="0"/>
      <w:marTop w:val="0"/>
      <w:marBottom w:val="0"/>
      <w:divBdr>
        <w:top w:val="none" w:sz="0" w:space="0" w:color="auto"/>
        <w:left w:val="none" w:sz="0" w:space="0" w:color="auto"/>
        <w:bottom w:val="none" w:sz="0" w:space="0" w:color="auto"/>
        <w:right w:val="none" w:sz="0" w:space="0" w:color="auto"/>
      </w:divBdr>
      <w:divsChild>
        <w:div w:id="1145203455">
          <w:marLeft w:val="-576"/>
          <w:marRight w:val="-576"/>
          <w:marTop w:val="0"/>
          <w:marBottom w:val="0"/>
          <w:divBdr>
            <w:top w:val="none" w:sz="0" w:space="0" w:color="auto"/>
            <w:left w:val="none" w:sz="0" w:space="0" w:color="auto"/>
            <w:bottom w:val="none" w:sz="0" w:space="0" w:color="auto"/>
            <w:right w:val="none" w:sz="0" w:space="0" w:color="auto"/>
          </w:divBdr>
        </w:div>
        <w:div w:id="1683510727">
          <w:marLeft w:val="-576"/>
          <w:marRight w:val="-576"/>
          <w:marTop w:val="0"/>
          <w:marBottom w:val="0"/>
          <w:divBdr>
            <w:top w:val="none" w:sz="0" w:space="0" w:color="auto"/>
            <w:left w:val="none" w:sz="0" w:space="0" w:color="auto"/>
            <w:bottom w:val="none" w:sz="0" w:space="0" w:color="auto"/>
            <w:right w:val="none" w:sz="0" w:space="0" w:color="auto"/>
          </w:divBdr>
        </w:div>
      </w:divsChild>
    </w:div>
    <w:div w:id="1520270692">
      <w:bodyDiv w:val="1"/>
      <w:marLeft w:val="0"/>
      <w:marRight w:val="0"/>
      <w:marTop w:val="0"/>
      <w:marBottom w:val="0"/>
      <w:divBdr>
        <w:top w:val="none" w:sz="0" w:space="0" w:color="auto"/>
        <w:left w:val="none" w:sz="0" w:space="0" w:color="auto"/>
        <w:bottom w:val="none" w:sz="0" w:space="0" w:color="auto"/>
        <w:right w:val="none" w:sz="0" w:space="0" w:color="auto"/>
      </w:divBdr>
    </w:div>
    <w:div w:id="1844003403">
      <w:bodyDiv w:val="1"/>
      <w:marLeft w:val="0"/>
      <w:marRight w:val="0"/>
      <w:marTop w:val="0"/>
      <w:marBottom w:val="0"/>
      <w:divBdr>
        <w:top w:val="none" w:sz="0" w:space="0" w:color="auto"/>
        <w:left w:val="none" w:sz="0" w:space="0" w:color="auto"/>
        <w:bottom w:val="none" w:sz="0" w:space="0" w:color="auto"/>
        <w:right w:val="none" w:sz="0" w:space="0" w:color="auto"/>
      </w:divBdr>
    </w:div>
    <w:div w:id="1915967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pentagram.com/"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owntownaustin.com/ann-richards-art-project/"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annrichardslegacyproject.org/donate"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s://avebonar.com/about-ave/"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www.annrichardslegacyproject.org/" TargetMode="External"/><Relationship Id="rId14" Type="http://schemas.openxmlformats.org/officeDocument/2006/relationships/hyperlink" Target="https://downtownaustin.com/ann-richards-art-project/"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F4554F-3979-460B-8386-6521DCCFC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Pages>
  <Words>1248</Words>
  <Characters>7116</Characters>
  <Application>Microsoft Office Word</Application>
  <DocSecurity>4</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Justus</dc:creator>
  <cp:keywords/>
  <dc:description/>
  <cp:lastModifiedBy>Scott  Goldstein</cp:lastModifiedBy>
  <cp:revision>2</cp:revision>
  <dcterms:created xsi:type="dcterms:W3CDTF">2021-06-13T21:05:00Z</dcterms:created>
  <dcterms:modified xsi:type="dcterms:W3CDTF">2021-06-13T21:05:00Z</dcterms:modified>
</cp:coreProperties>
</file>